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A97" w:rsidRDefault="00467D38" w:rsidP="00AF2A97">
      <w:pPr>
        <w:keepNext/>
        <w:spacing w:after="0" w:line="240" w:lineRule="auto"/>
        <w:jc w:val="right"/>
        <w:outlineLvl w:val="0"/>
        <w:rPr>
          <w:rFonts w:ascii="Times New Roman" w:eastAsia="Times New Roman" w:hAnsi="Times New Roman" w:cs="Times New Roman"/>
          <w:bCs/>
          <w:noProof/>
          <w:color w:val="FF0000"/>
          <w:kern w:val="32"/>
          <w:sz w:val="28"/>
          <w:szCs w:val="28"/>
          <w:lang w:val="ru-RU" w:eastAsia="ru-RU"/>
        </w:rPr>
      </w:pPr>
      <w:r w:rsidRPr="00467D38">
        <w:rPr>
          <w:rFonts w:ascii="Times New Roman" w:eastAsia="Times New Roman" w:hAnsi="Times New Roman" w:cs="Times New Roman"/>
          <w:bCs/>
          <w:noProof/>
          <w:kern w:val="32"/>
          <w:sz w:val="28"/>
          <w:szCs w:val="28"/>
          <w:lang w:val="ru-RU" w:eastAsia="ru-RU"/>
        </w:rPr>
        <w:t xml:space="preserve">              </w:t>
      </w:r>
      <w:r w:rsidRPr="00467D38">
        <w:rPr>
          <w:rFonts w:ascii="Times New Roman" w:eastAsia="Times New Roman" w:hAnsi="Times New Roman" w:cs="Times New Roman"/>
          <w:bCs/>
          <w:noProof/>
          <w:kern w:val="32"/>
          <w:sz w:val="28"/>
          <w:szCs w:val="28"/>
          <w:lang w:eastAsia="ru-RU"/>
        </w:rPr>
        <w:t xml:space="preserve">                                     </w:t>
      </w:r>
    </w:p>
    <w:p w:rsidR="00467D38" w:rsidRPr="00467D38" w:rsidRDefault="00467D38" w:rsidP="00467D38">
      <w:pPr>
        <w:keepNext/>
        <w:spacing w:after="0" w:line="240" w:lineRule="auto"/>
        <w:jc w:val="center"/>
        <w:outlineLvl w:val="0"/>
        <w:rPr>
          <w:rFonts w:ascii="Times New Roman" w:eastAsia="Times New Roman" w:hAnsi="Times New Roman" w:cs="Times New Roman"/>
          <w:bCs/>
          <w:color w:val="FF0000"/>
          <w:kern w:val="32"/>
          <w:sz w:val="28"/>
          <w:szCs w:val="28"/>
          <w:lang w:eastAsia="ru-RU"/>
        </w:rPr>
      </w:pPr>
      <w:r w:rsidRPr="00467D38">
        <w:rPr>
          <w:rFonts w:ascii="Times New Roman" w:eastAsia="Times New Roman" w:hAnsi="Times New Roman" w:cs="Times New Roman"/>
          <w:bCs/>
          <w:noProof/>
          <w:color w:val="FF0000"/>
          <w:kern w:val="32"/>
          <w:sz w:val="28"/>
          <w:szCs w:val="28"/>
          <w:lang w:eastAsia="ru-RU"/>
        </w:rPr>
        <w:t xml:space="preserve"> </w:t>
      </w:r>
      <w:r w:rsidRPr="00467D38">
        <w:rPr>
          <w:rFonts w:ascii="Times New Roman" w:eastAsia="Times New Roman" w:hAnsi="Times New Roman" w:cs="Times New Roman"/>
          <w:bCs/>
          <w:noProof/>
          <w:color w:val="FF0000"/>
          <w:kern w:val="32"/>
          <w:sz w:val="28"/>
          <w:szCs w:val="28"/>
          <w:lang w:val="ru-RU" w:eastAsia="ru-RU"/>
        </w:rPr>
        <w:t xml:space="preserve">                    </w:t>
      </w:r>
      <w:r w:rsidR="00AF2A97" w:rsidRPr="00467D38">
        <w:rPr>
          <w:rFonts w:ascii="Times New Roman" w:eastAsia="Times New Roman" w:hAnsi="Times New Roman" w:cs="Times New Roman"/>
          <w:bCs/>
          <w:noProof/>
          <w:color w:val="FF0000"/>
          <w:kern w:val="32"/>
          <w:sz w:val="28"/>
          <w:szCs w:val="28"/>
          <w:lang w:val="ru-RU" w:eastAsia="ru-RU"/>
        </w:rPr>
        <w:drawing>
          <wp:inline distT="0" distB="0" distL="0" distR="0">
            <wp:extent cx="514350" cy="638175"/>
            <wp:effectExtent l="19050" t="0" r="0" b="0"/>
            <wp:docPr id="4"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r w:rsidRPr="00467D38">
        <w:rPr>
          <w:rFonts w:ascii="Times New Roman" w:eastAsia="Times New Roman" w:hAnsi="Times New Roman" w:cs="Times New Roman"/>
          <w:bCs/>
          <w:noProof/>
          <w:color w:val="FF0000"/>
          <w:kern w:val="32"/>
          <w:sz w:val="28"/>
          <w:szCs w:val="28"/>
          <w:lang w:val="ru-RU" w:eastAsia="ru-RU"/>
        </w:rPr>
        <w:t xml:space="preserve">                   </w:t>
      </w:r>
      <w:r w:rsidRPr="00467D38">
        <w:rPr>
          <w:rFonts w:ascii="Times New Roman" w:eastAsia="Times New Roman" w:hAnsi="Times New Roman" w:cs="Times New Roman"/>
          <w:bCs/>
          <w:noProof/>
          <w:color w:val="FFFFFF"/>
          <w:kern w:val="32"/>
          <w:sz w:val="28"/>
          <w:szCs w:val="28"/>
          <w:lang w:val="ru-RU" w:eastAsia="ru-RU"/>
        </w:rPr>
        <w:t>ПРОЕКТ</w:t>
      </w:r>
      <w:r w:rsidRPr="00467D38">
        <w:rPr>
          <w:rFonts w:ascii="Times New Roman" w:eastAsia="Times New Roman" w:hAnsi="Times New Roman" w:cs="Times New Roman"/>
          <w:bCs/>
          <w:noProof/>
          <w:color w:val="FF0000"/>
          <w:kern w:val="32"/>
          <w:sz w:val="28"/>
          <w:szCs w:val="28"/>
          <w:lang w:val="ru-RU" w:eastAsia="ru-RU"/>
        </w:rPr>
        <w:t xml:space="preserve">            </w:t>
      </w:r>
    </w:p>
    <w:p w:rsidR="00467D38" w:rsidRPr="00467D38" w:rsidRDefault="00467D38" w:rsidP="006F0A1C">
      <w:pPr>
        <w:spacing w:after="0" w:line="240" w:lineRule="auto"/>
        <w:jc w:val="center"/>
        <w:rPr>
          <w:rFonts w:ascii="Times New Roman" w:eastAsia="Times New Roman" w:hAnsi="Times New Roman" w:cs="Times New Roman"/>
          <w:b/>
          <w:sz w:val="28"/>
          <w:szCs w:val="28"/>
          <w:lang w:val="ru-RU"/>
        </w:rPr>
      </w:pPr>
      <w:r w:rsidRPr="00467D38">
        <w:rPr>
          <w:rFonts w:ascii="Times New Roman" w:eastAsia="Times New Roman" w:hAnsi="Times New Roman" w:cs="Times New Roman"/>
          <w:b/>
          <w:sz w:val="28"/>
          <w:szCs w:val="28"/>
          <w:lang w:val="ru-RU"/>
        </w:rPr>
        <w:t>БУЧАНСЬКА     МІСЬКА      РАДА</w:t>
      </w:r>
    </w:p>
    <w:p w:rsidR="00467D38" w:rsidRPr="00467D38" w:rsidRDefault="00467D38" w:rsidP="006F0A1C">
      <w:pPr>
        <w:keepNext/>
        <w:pBdr>
          <w:bottom w:val="single" w:sz="12" w:space="1" w:color="auto"/>
        </w:pBdr>
        <w:spacing w:after="0" w:line="240" w:lineRule="auto"/>
        <w:jc w:val="center"/>
        <w:outlineLvl w:val="1"/>
        <w:rPr>
          <w:rFonts w:ascii="Times New Roman" w:eastAsia="Times New Roman" w:hAnsi="Times New Roman" w:cs="Times New Roman"/>
          <w:b/>
          <w:bCs/>
          <w:iCs/>
          <w:sz w:val="28"/>
          <w:szCs w:val="28"/>
          <w:lang w:eastAsia="ru-RU"/>
        </w:rPr>
      </w:pPr>
      <w:r w:rsidRPr="00467D38">
        <w:rPr>
          <w:rFonts w:ascii="Times New Roman" w:eastAsia="Times New Roman" w:hAnsi="Times New Roman" w:cs="Times New Roman"/>
          <w:b/>
          <w:bCs/>
          <w:iCs/>
          <w:sz w:val="28"/>
          <w:szCs w:val="28"/>
          <w:lang w:eastAsia="ru-RU"/>
        </w:rPr>
        <w:t>КИЇВСЬКОЇ ОБЛАСТІ</w:t>
      </w:r>
    </w:p>
    <w:p w:rsidR="00467D38" w:rsidRDefault="00FD22B1" w:rsidP="00467D38">
      <w:pPr>
        <w:spacing w:after="0" w:line="276"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bCs/>
          <w:sz w:val="28"/>
          <w:szCs w:val="28"/>
          <w:lang w:eastAsia="ru-RU"/>
        </w:rPr>
        <w:t>ШІСТДЕСЯТ ДРУГА</w:t>
      </w:r>
      <w:r w:rsidR="00A700E2">
        <w:rPr>
          <w:rFonts w:ascii="Times New Roman" w:eastAsia="Times New Roman" w:hAnsi="Times New Roman" w:cs="Times New Roman"/>
          <w:b/>
          <w:bCs/>
          <w:sz w:val="28"/>
          <w:szCs w:val="28"/>
          <w:lang w:eastAsia="ru-RU"/>
        </w:rPr>
        <w:t xml:space="preserve">  </w:t>
      </w:r>
      <w:r w:rsidR="00467D38" w:rsidRPr="00467D38">
        <w:rPr>
          <w:rFonts w:ascii="Times New Roman" w:eastAsia="Times New Roman" w:hAnsi="Times New Roman" w:cs="Times New Roman"/>
          <w:b/>
          <w:sz w:val="28"/>
          <w:szCs w:val="28"/>
          <w:lang w:val="ru-RU" w:eastAsia="ru-RU"/>
        </w:rPr>
        <w:t>СЕСІЯ</w:t>
      </w:r>
      <w:r w:rsidR="00A700E2">
        <w:rPr>
          <w:rFonts w:ascii="Times New Roman" w:eastAsia="Times New Roman" w:hAnsi="Times New Roman" w:cs="Times New Roman"/>
          <w:b/>
          <w:sz w:val="28"/>
          <w:szCs w:val="28"/>
          <w:lang w:val="ru-RU" w:eastAsia="ru-RU"/>
        </w:rPr>
        <w:t xml:space="preserve">  </w:t>
      </w:r>
      <w:r w:rsidR="00467D38" w:rsidRPr="00467D38">
        <w:rPr>
          <w:rFonts w:ascii="Times New Roman" w:eastAsia="Times New Roman" w:hAnsi="Times New Roman" w:cs="Times New Roman"/>
          <w:b/>
          <w:sz w:val="28"/>
          <w:szCs w:val="28"/>
          <w:lang w:eastAsia="ru-RU"/>
        </w:rPr>
        <w:t>СЬОМОГО</w:t>
      </w:r>
      <w:r w:rsidR="00A700E2">
        <w:rPr>
          <w:rFonts w:ascii="Times New Roman" w:eastAsia="Times New Roman" w:hAnsi="Times New Roman" w:cs="Times New Roman"/>
          <w:b/>
          <w:sz w:val="28"/>
          <w:szCs w:val="28"/>
          <w:lang w:eastAsia="ru-RU"/>
        </w:rPr>
        <w:t xml:space="preserve">  </w:t>
      </w:r>
      <w:r w:rsidR="00467D38" w:rsidRPr="00467D38">
        <w:rPr>
          <w:rFonts w:ascii="Times New Roman" w:eastAsia="Times New Roman" w:hAnsi="Times New Roman" w:cs="Times New Roman"/>
          <w:b/>
          <w:sz w:val="28"/>
          <w:szCs w:val="28"/>
          <w:lang w:val="ru-RU" w:eastAsia="ru-RU"/>
        </w:rPr>
        <w:t>СКЛИКАННЯ</w:t>
      </w:r>
    </w:p>
    <w:p w:rsidR="00467D38" w:rsidRPr="00467D38" w:rsidRDefault="00467D38" w:rsidP="00467D38">
      <w:pPr>
        <w:keepNext/>
        <w:spacing w:after="0" w:line="240" w:lineRule="auto"/>
        <w:jc w:val="center"/>
        <w:outlineLvl w:val="0"/>
        <w:rPr>
          <w:rFonts w:ascii="Times New Roman" w:eastAsia="Times New Roman" w:hAnsi="Times New Roman" w:cs="Times New Roman"/>
          <w:b/>
          <w:bCs/>
          <w:kern w:val="32"/>
          <w:sz w:val="20"/>
          <w:szCs w:val="20"/>
          <w:lang w:eastAsia="ru-RU"/>
        </w:rPr>
      </w:pPr>
    </w:p>
    <w:p w:rsidR="00467D38" w:rsidRDefault="00467D38" w:rsidP="00467D38">
      <w:pPr>
        <w:keepNext/>
        <w:spacing w:after="0" w:line="240" w:lineRule="auto"/>
        <w:jc w:val="center"/>
        <w:outlineLvl w:val="0"/>
        <w:rPr>
          <w:rFonts w:ascii="Times New Roman" w:eastAsia="Times New Roman" w:hAnsi="Times New Roman" w:cs="Times New Roman"/>
          <w:b/>
          <w:bCs/>
          <w:kern w:val="32"/>
          <w:sz w:val="28"/>
          <w:szCs w:val="28"/>
          <w:lang w:eastAsia="ru-RU"/>
        </w:rPr>
      </w:pPr>
      <w:r w:rsidRPr="00467D38">
        <w:rPr>
          <w:rFonts w:ascii="Times New Roman" w:eastAsia="Times New Roman" w:hAnsi="Times New Roman" w:cs="Times New Roman"/>
          <w:b/>
          <w:bCs/>
          <w:kern w:val="32"/>
          <w:sz w:val="28"/>
          <w:szCs w:val="28"/>
          <w:lang w:eastAsia="ru-RU"/>
        </w:rPr>
        <w:t xml:space="preserve">Р  І   Ш   Е   Н   </w:t>
      </w:r>
      <w:proofErr w:type="spellStart"/>
      <w:r w:rsidRPr="00467D38">
        <w:rPr>
          <w:rFonts w:ascii="Times New Roman" w:eastAsia="Times New Roman" w:hAnsi="Times New Roman" w:cs="Times New Roman"/>
          <w:b/>
          <w:bCs/>
          <w:kern w:val="32"/>
          <w:sz w:val="28"/>
          <w:szCs w:val="28"/>
          <w:lang w:eastAsia="ru-RU"/>
        </w:rPr>
        <w:t>Н</w:t>
      </w:r>
      <w:proofErr w:type="spellEnd"/>
      <w:r w:rsidRPr="00467D38">
        <w:rPr>
          <w:rFonts w:ascii="Times New Roman" w:eastAsia="Times New Roman" w:hAnsi="Times New Roman" w:cs="Times New Roman"/>
          <w:b/>
          <w:bCs/>
          <w:kern w:val="32"/>
          <w:sz w:val="28"/>
          <w:szCs w:val="28"/>
          <w:lang w:eastAsia="ru-RU"/>
        </w:rPr>
        <w:t xml:space="preserve">   Я</w:t>
      </w:r>
    </w:p>
    <w:p w:rsidR="00F64C5D" w:rsidRDefault="00F64C5D" w:rsidP="00467D38">
      <w:pPr>
        <w:keepNext/>
        <w:spacing w:after="0" w:line="240" w:lineRule="auto"/>
        <w:jc w:val="center"/>
        <w:outlineLvl w:val="0"/>
        <w:rPr>
          <w:rFonts w:ascii="Times New Roman" w:eastAsia="Times New Roman" w:hAnsi="Times New Roman" w:cs="Times New Roman"/>
          <w:b/>
          <w:bCs/>
          <w:kern w:val="32"/>
          <w:sz w:val="28"/>
          <w:szCs w:val="28"/>
          <w:lang w:eastAsia="ru-RU"/>
        </w:rPr>
      </w:pPr>
    </w:p>
    <w:p w:rsidR="00F54B3B" w:rsidRPr="00467D38" w:rsidRDefault="00F54B3B" w:rsidP="00467D38">
      <w:pPr>
        <w:keepNext/>
        <w:spacing w:after="0" w:line="240" w:lineRule="auto"/>
        <w:jc w:val="center"/>
        <w:outlineLvl w:val="0"/>
        <w:rPr>
          <w:rFonts w:ascii="Times New Roman" w:eastAsia="Times New Roman" w:hAnsi="Times New Roman" w:cs="Times New Roman"/>
          <w:b/>
          <w:bCs/>
          <w:kern w:val="32"/>
          <w:sz w:val="28"/>
          <w:szCs w:val="28"/>
          <w:lang w:eastAsia="ru-RU"/>
        </w:rPr>
      </w:pPr>
    </w:p>
    <w:p w:rsidR="00467D38" w:rsidRPr="00467D38" w:rsidRDefault="00467D38" w:rsidP="00467D38">
      <w:pPr>
        <w:keepNext/>
        <w:spacing w:after="0" w:line="240" w:lineRule="auto"/>
        <w:outlineLvl w:val="0"/>
        <w:rPr>
          <w:rFonts w:ascii="Times New Roman" w:eastAsia="Times New Roman" w:hAnsi="Times New Roman" w:cs="Times New Roman"/>
          <w:b/>
          <w:bCs/>
          <w:kern w:val="32"/>
          <w:sz w:val="28"/>
          <w:szCs w:val="28"/>
          <w:lang w:eastAsia="ru-RU"/>
        </w:rPr>
      </w:pPr>
    </w:p>
    <w:p w:rsidR="00467D38" w:rsidRPr="00F64C5D" w:rsidRDefault="005E1F64" w:rsidP="00467D38">
      <w:pPr>
        <w:keepNext/>
        <w:spacing w:after="0" w:line="240" w:lineRule="auto"/>
        <w:outlineLvl w:val="0"/>
        <w:rPr>
          <w:rFonts w:ascii="Times New Roman" w:eastAsia="Times New Roman" w:hAnsi="Times New Roman" w:cs="Times New Roman"/>
          <w:b/>
          <w:bCs/>
          <w:kern w:val="32"/>
          <w:sz w:val="24"/>
          <w:szCs w:val="24"/>
          <w:lang w:eastAsia="ru-RU"/>
        </w:rPr>
      </w:pPr>
      <w:r w:rsidRPr="00F64C5D">
        <w:rPr>
          <w:rFonts w:ascii="Times New Roman" w:eastAsia="Times New Roman" w:hAnsi="Times New Roman" w:cs="Times New Roman"/>
          <w:b/>
          <w:bCs/>
          <w:kern w:val="32"/>
          <w:sz w:val="24"/>
          <w:szCs w:val="24"/>
          <w:lang w:eastAsia="ru-RU"/>
        </w:rPr>
        <w:t xml:space="preserve">« </w:t>
      </w:r>
      <w:r w:rsidR="00750A2E">
        <w:rPr>
          <w:rFonts w:ascii="Times New Roman" w:eastAsia="Times New Roman" w:hAnsi="Times New Roman" w:cs="Times New Roman"/>
          <w:b/>
          <w:bCs/>
          <w:kern w:val="32"/>
          <w:sz w:val="24"/>
          <w:szCs w:val="24"/>
          <w:lang w:val="ru-RU" w:eastAsia="ru-RU"/>
        </w:rPr>
        <w:t>25</w:t>
      </w:r>
      <w:r w:rsidR="00467D38" w:rsidRPr="00F64C5D">
        <w:rPr>
          <w:rFonts w:ascii="Times New Roman" w:eastAsia="Times New Roman" w:hAnsi="Times New Roman" w:cs="Times New Roman"/>
          <w:b/>
          <w:bCs/>
          <w:kern w:val="32"/>
          <w:sz w:val="24"/>
          <w:szCs w:val="24"/>
          <w:lang w:eastAsia="ru-RU"/>
        </w:rPr>
        <w:t xml:space="preserve"> »  </w:t>
      </w:r>
      <w:r w:rsidR="006A4CD1" w:rsidRPr="00F64C5D">
        <w:rPr>
          <w:rFonts w:ascii="Times New Roman" w:eastAsia="Times New Roman" w:hAnsi="Times New Roman" w:cs="Times New Roman"/>
          <w:b/>
          <w:bCs/>
          <w:kern w:val="32"/>
          <w:sz w:val="24"/>
          <w:szCs w:val="24"/>
          <w:lang w:eastAsia="ru-RU"/>
        </w:rPr>
        <w:t>липня</w:t>
      </w:r>
      <w:r w:rsidRPr="00F64C5D">
        <w:rPr>
          <w:rFonts w:ascii="Times New Roman" w:eastAsia="Times New Roman" w:hAnsi="Times New Roman" w:cs="Times New Roman"/>
          <w:b/>
          <w:bCs/>
          <w:kern w:val="32"/>
          <w:sz w:val="24"/>
          <w:szCs w:val="24"/>
          <w:lang w:eastAsia="ru-RU"/>
        </w:rPr>
        <w:t xml:space="preserve"> </w:t>
      </w:r>
      <w:r w:rsidR="00DF521E" w:rsidRPr="00F64C5D">
        <w:rPr>
          <w:rFonts w:ascii="Times New Roman" w:eastAsia="Times New Roman" w:hAnsi="Times New Roman" w:cs="Times New Roman"/>
          <w:b/>
          <w:bCs/>
          <w:kern w:val="32"/>
          <w:sz w:val="24"/>
          <w:szCs w:val="24"/>
          <w:lang w:eastAsia="ru-RU"/>
        </w:rPr>
        <w:t xml:space="preserve"> 2019</w:t>
      </w:r>
      <w:r w:rsidR="00467D38" w:rsidRPr="00F64C5D">
        <w:rPr>
          <w:rFonts w:ascii="Times New Roman" w:eastAsia="Times New Roman" w:hAnsi="Times New Roman" w:cs="Times New Roman"/>
          <w:b/>
          <w:bCs/>
          <w:kern w:val="32"/>
          <w:sz w:val="24"/>
          <w:szCs w:val="24"/>
          <w:lang w:eastAsia="ru-RU"/>
        </w:rPr>
        <w:t xml:space="preserve"> р. </w:t>
      </w:r>
      <w:r w:rsidR="00467D38" w:rsidRPr="00F64C5D">
        <w:rPr>
          <w:rFonts w:ascii="Times New Roman" w:eastAsia="Times New Roman" w:hAnsi="Times New Roman" w:cs="Times New Roman"/>
          <w:b/>
          <w:bCs/>
          <w:kern w:val="32"/>
          <w:sz w:val="24"/>
          <w:szCs w:val="24"/>
          <w:lang w:eastAsia="ru-RU"/>
        </w:rPr>
        <w:tab/>
      </w:r>
      <w:r w:rsidR="00467D38" w:rsidRPr="00F64C5D">
        <w:rPr>
          <w:rFonts w:ascii="Times New Roman" w:eastAsia="Times New Roman" w:hAnsi="Times New Roman" w:cs="Times New Roman"/>
          <w:b/>
          <w:bCs/>
          <w:kern w:val="32"/>
          <w:sz w:val="24"/>
          <w:szCs w:val="24"/>
          <w:lang w:eastAsia="ru-RU"/>
        </w:rPr>
        <w:tab/>
        <w:t xml:space="preserve">                     </w:t>
      </w:r>
      <w:r w:rsidR="00F64C5D">
        <w:rPr>
          <w:rFonts w:ascii="Times New Roman" w:eastAsia="Times New Roman" w:hAnsi="Times New Roman" w:cs="Times New Roman"/>
          <w:b/>
          <w:bCs/>
          <w:kern w:val="32"/>
          <w:sz w:val="24"/>
          <w:szCs w:val="24"/>
          <w:lang w:eastAsia="ru-RU"/>
        </w:rPr>
        <w:t xml:space="preserve">              </w:t>
      </w:r>
      <w:r w:rsidR="00467D38" w:rsidRPr="00F64C5D">
        <w:rPr>
          <w:rFonts w:ascii="Times New Roman" w:eastAsia="Times New Roman" w:hAnsi="Times New Roman" w:cs="Times New Roman"/>
          <w:b/>
          <w:bCs/>
          <w:kern w:val="32"/>
          <w:sz w:val="24"/>
          <w:szCs w:val="24"/>
          <w:lang w:eastAsia="ru-RU"/>
        </w:rPr>
        <w:t xml:space="preserve">            </w:t>
      </w:r>
      <w:r w:rsidR="00F02799" w:rsidRPr="00F64C5D">
        <w:rPr>
          <w:rFonts w:ascii="Times New Roman" w:eastAsia="Times New Roman" w:hAnsi="Times New Roman" w:cs="Times New Roman"/>
          <w:b/>
          <w:bCs/>
          <w:kern w:val="32"/>
          <w:sz w:val="24"/>
          <w:szCs w:val="24"/>
          <w:lang w:eastAsia="ru-RU"/>
        </w:rPr>
        <w:t xml:space="preserve">               </w:t>
      </w:r>
      <w:r w:rsidR="00A928F3">
        <w:rPr>
          <w:rFonts w:ascii="Times New Roman" w:eastAsia="Times New Roman" w:hAnsi="Times New Roman" w:cs="Times New Roman"/>
          <w:b/>
          <w:bCs/>
          <w:kern w:val="32"/>
          <w:sz w:val="24"/>
          <w:szCs w:val="24"/>
          <w:lang w:val="ru-RU" w:eastAsia="ru-RU"/>
        </w:rPr>
        <w:t xml:space="preserve">      </w:t>
      </w:r>
      <w:r w:rsidR="00242A94" w:rsidRPr="00F64C5D">
        <w:rPr>
          <w:rFonts w:ascii="Times New Roman" w:eastAsia="Times New Roman" w:hAnsi="Times New Roman" w:cs="Times New Roman"/>
          <w:b/>
          <w:bCs/>
          <w:kern w:val="32"/>
          <w:sz w:val="24"/>
          <w:szCs w:val="24"/>
          <w:lang w:eastAsia="ru-RU"/>
        </w:rPr>
        <w:t xml:space="preserve"> </w:t>
      </w:r>
      <w:r w:rsidR="00377769" w:rsidRPr="00F64C5D">
        <w:rPr>
          <w:rFonts w:ascii="Times New Roman" w:eastAsia="Times New Roman" w:hAnsi="Times New Roman" w:cs="Times New Roman"/>
          <w:b/>
          <w:bCs/>
          <w:kern w:val="32"/>
          <w:sz w:val="24"/>
          <w:szCs w:val="24"/>
          <w:lang w:eastAsia="ru-RU"/>
        </w:rPr>
        <w:t xml:space="preserve">№  </w:t>
      </w:r>
      <w:r w:rsidR="00A928F3">
        <w:rPr>
          <w:rFonts w:ascii="Times New Roman" w:eastAsia="Times New Roman" w:hAnsi="Times New Roman" w:cs="Times New Roman"/>
          <w:b/>
          <w:bCs/>
          <w:kern w:val="32"/>
          <w:sz w:val="24"/>
          <w:szCs w:val="24"/>
          <w:lang w:val="ru-RU" w:eastAsia="ru-RU"/>
        </w:rPr>
        <w:t>3678</w:t>
      </w:r>
      <w:r w:rsidR="00FD22B1" w:rsidRPr="00F64C5D">
        <w:rPr>
          <w:rFonts w:ascii="Times New Roman" w:eastAsia="Times New Roman" w:hAnsi="Times New Roman" w:cs="Times New Roman"/>
          <w:b/>
          <w:bCs/>
          <w:kern w:val="32"/>
          <w:sz w:val="24"/>
          <w:szCs w:val="24"/>
          <w:lang w:eastAsia="ru-RU"/>
        </w:rPr>
        <w:t xml:space="preserve"> - 62</w:t>
      </w:r>
      <w:r w:rsidR="00467D38" w:rsidRPr="00F64C5D">
        <w:rPr>
          <w:rFonts w:ascii="Times New Roman" w:eastAsia="Times New Roman" w:hAnsi="Times New Roman" w:cs="Times New Roman"/>
          <w:b/>
          <w:bCs/>
          <w:kern w:val="32"/>
          <w:sz w:val="24"/>
          <w:szCs w:val="24"/>
          <w:lang w:eastAsia="ru-RU"/>
        </w:rPr>
        <w:t xml:space="preserve"> -</w:t>
      </w:r>
      <w:r w:rsidR="00467D38" w:rsidRPr="00F64C5D">
        <w:rPr>
          <w:rFonts w:ascii="Times New Roman" w:eastAsia="Times New Roman" w:hAnsi="Times New Roman" w:cs="Times New Roman"/>
          <w:b/>
          <w:bCs/>
          <w:kern w:val="32"/>
          <w:sz w:val="24"/>
          <w:szCs w:val="24"/>
          <w:lang w:val="en-US" w:eastAsia="ru-RU"/>
        </w:rPr>
        <w:t>V</w:t>
      </w:r>
      <w:r w:rsidR="00467D38" w:rsidRPr="00F64C5D">
        <w:rPr>
          <w:rFonts w:ascii="Times New Roman" w:eastAsia="Times New Roman" w:hAnsi="Times New Roman" w:cs="Times New Roman"/>
          <w:b/>
          <w:bCs/>
          <w:kern w:val="32"/>
          <w:sz w:val="24"/>
          <w:szCs w:val="24"/>
          <w:lang w:eastAsia="ru-RU"/>
        </w:rPr>
        <w:t>ІІ</w:t>
      </w:r>
    </w:p>
    <w:p w:rsidR="00467D38" w:rsidRPr="00F64C5D" w:rsidRDefault="00467D38" w:rsidP="00467D38">
      <w:pPr>
        <w:keepNext/>
        <w:spacing w:after="0" w:line="240" w:lineRule="auto"/>
        <w:outlineLvl w:val="0"/>
        <w:rPr>
          <w:rFonts w:ascii="Times New Roman" w:eastAsia="Times New Roman" w:hAnsi="Times New Roman" w:cs="Times New Roman"/>
          <w:b/>
          <w:bCs/>
          <w:kern w:val="32"/>
          <w:sz w:val="24"/>
          <w:szCs w:val="24"/>
          <w:lang w:eastAsia="ru-RU"/>
        </w:rPr>
      </w:pPr>
    </w:p>
    <w:p w:rsidR="00467D38" w:rsidRPr="00F64C5D" w:rsidRDefault="00467D38" w:rsidP="00467D38">
      <w:pPr>
        <w:spacing w:after="0" w:line="276" w:lineRule="auto"/>
        <w:jc w:val="both"/>
        <w:rPr>
          <w:rFonts w:ascii="Times New Roman" w:eastAsia="Times New Roman" w:hAnsi="Times New Roman" w:cs="Times New Roman"/>
          <w:b/>
          <w:bCs/>
          <w:sz w:val="24"/>
          <w:szCs w:val="24"/>
          <w:lang w:eastAsia="ru-RU"/>
        </w:rPr>
      </w:pPr>
    </w:p>
    <w:p w:rsidR="00FD22B1" w:rsidRPr="00F64C5D" w:rsidRDefault="00467D38" w:rsidP="00FD22B1">
      <w:pPr>
        <w:spacing w:after="0" w:line="276" w:lineRule="auto"/>
        <w:jc w:val="both"/>
        <w:rPr>
          <w:rFonts w:ascii="Times New Roman" w:eastAsia="Times New Roman" w:hAnsi="Times New Roman" w:cs="Times New Roman"/>
          <w:b/>
          <w:sz w:val="24"/>
          <w:szCs w:val="24"/>
          <w:lang w:eastAsia="ru-RU"/>
        </w:rPr>
      </w:pPr>
      <w:r w:rsidRPr="00F64C5D">
        <w:rPr>
          <w:rFonts w:ascii="Times New Roman" w:eastAsia="Times New Roman" w:hAnsi="Times New Roman" w:cs="Times New Roman"/>
          <w:b/>
          <w:sz w:val="24"/>
          <w:szCs w:val="24"/>
          <w:lang w:eastAsia="ru-RU"/>
        </w:rPr>
        <w:t xml:space="preserve">Про </w:t>
      </w:r>
      <w:r w:rsidR="00FD22B1" w:rsidRPr="00F64C5D">
        <w:rPr>
          <w:rFonts w:ascii="Times New Roman" w:eastAsia="Times New Roman" w:hAnsi="Times New Roman" w:cs="Times New Roman"/>
          <w:b/>
          <w:sz w:val="24"/>
          <w:szCs w:val="24"/>
          <w:lang w:eastAsia="ru-RU"/>
        </w:rPr>
        <w:t xml:space="preserve">затвердження Програми «Інша діяльність </w:t>
      </w:r>
    </w:p>
    <w:p w:rsidR="00FD22B1" w:rsidRPr="00F64C5D" w:rsidRDefault="00FD22B1" w:rsidP="00FD22B1">
      <w:pPr>
        <w:spacing w:after="0" w:line="276" w:lineRule="auto"/>
        <w:jc w:val="both"/>
        <w:rPr>
          <w:rFonts w:ascii="Times New Roman" w:eastAsia="Times New Roman" w:hAnsi="Times New Roman" w:cs="Times New Roman"/>
          <w:b/>
          <w:sz w:val="24"/>
          <w:szCs w:val="24"/>
          <w:lang w:eastAsia="ru-RU"/>
        </w:rPr>
      </w:pPr>
      <w:r w:rsidRPr="00F64C5D">
        <w:rPr>
          <w:rFonts w:ascii="Times New Roman" w:eastAsia="Times New Roman" w:hAnsi="Times New Roman" w:cs="Times New Roman"/>
          <w:b/>
          <w:sz w:val="24"/>
          <w:szCs w:val="24"/>
          <w:lang w:eastAsia="ru-RU"/>
        </w:rPr>
        <w:t>у сфері охорони навколишнього природного</w:t>
      </w:r>
    </w:p>
    <w:p w:rsidR="006A4CD1" w:rsidRPr="00F64C5D" w:rsidRDefault="00FD22B1" w:rsidP="00FD22B1">
      <w:pPr>
        <w:spacing w:after="0" w:line="276" w:lineRule="auto"/>
        <w:jc w:val="both"/>
        <w:rPr>
          <w:rFonts w:ascii="Times New Roman" w:eastAsia="Times New Roman" w:hAnsi="Times New Roman" w:cs="Times New Roman"/>
          <w:b/>
          <w:sz w:val="24"/>
          <w:szCs w:val="24"/>
          <w:lang w:eastAsia="ru-RU"/>
        </w:rPr>
      </w:pPr>
      <w:r w:rsidRPr="00F64C5D">
        <w:rPr>
          <w:rFonts w:ascii="Times New Roman" w:eastAsia="Times New Roman" w:hAnsi="Times New Roman" w:cs="Times New Roman"/>
          <w:b/>
          <w:sz w:val="24"/>
          <w:szCs w:val="24"/>
          <w:lang w:eastAsia="ru-RU"/>
        </w:rPr>
        <w:t>середовища</w:t>
      </w:r>
      <w:r w:rsidR="006A4CD1" w:rsidRPr="00F64C5D">
        <w:rPr>
          <w:rFonts w:ascii="Times New Roman" w:eastAsia="Times New Roman" w:hAnsi="Times New Roman" w:cs="Times New Roman"/>
          <w:b/>
          <w:sz w:val="24"/>
          <w:szCs w:val="24"/>
          <w:lang w:eastAsia="ru-RU"/>
        </w:rPr>
        <w:t xml:space="preserve"> міста Буча з приєднаними селами</w:t>
      </w:r>
    </w:p>
    <w:p w:rsidR="006A4CD1" w:rsidRPr="00F64C5D" w:rsidRDefault="006A4CD1" w:rsidP="00FD22B1">
      <w:pPr>
        <w:spacing w:after="0" w:line="276" w:lineRule="auto"/>
        <w:jc w:val="both"/>
        <w:rPr>
          <w:rFonts w:ascii="Times New Roman" w:eastAsia="Times New Roman" w:hAnsi="Times New Roman" w:cs="Times New Roman"/>
          <w:b/>
          <w:sz w:val="24"/>
          <w:szCs w:val="24"/>
          <w:lang w:eastAsia="ru-RU"/>
        </w:rPr>
      </w:pPr>
      <w:proofErr w:type="spellStart"/>
      <w:r w:rsidRPr="00F64C5D">
        <w:rPr>
          <w:rFonts w:ascii="Times New Roman" w:eastAsia="Times New Roman" w:hAnsi="Times New Roman" w:cs="Times New Roman"/>
          <w:b/>
          <w:sz w:val="24"/>
          <w:szCs w:val="24"/>
          <w:lang w:eastAsia="ru-RU"/>
        </w:rPr>
        <w:t>Гаврилівка</w:t>
      </w:r>
      <w:proofErr w:type="spellEnd"/>
      <w:r w:rsidRPr="00F64C5D">
        <w:rPr>
          <w:rFonts w:ascii="Times New Roman" w:eastAsia="Times New Roman" w:hAnsi="Times New Roman" w:cs="Times New Roman"/>
          <w:b/>
          <w:sz w:val="24"/>
          <w:szCs w:val="24"/>
          <w:lang w:eastAsia="ru-RU"/>
        </w:rPr>
        <w:t xml:space="preserve">, </w:t>
      </w:r>
      <w:proofErr w:type="spellStart"/>
      <w:r w:rsidRPr="00F64C5D">
        <w:rPr>
          <w:rFonts w:ascii="Times New Roman" w:eastAsia="Times New Roman" w:hAnsi="Times New Roman" w:cs="Times New Roman"/>
          <w:b/>
          <w:sz w:val="24"/>
          <w:szCs w:val="24"/>
          <w:lang w:eastAsia="ru-RU"/>
        </w:rPr>
        <w:t>Тарасівщина</w:t>
      </w:r>
      <w:proofErr w:type="spellEnd"/>
      <w:r w:rsidRPr="00F64C5D">
        <w:rPr>
          <w:rFonts w:ascii="Times New Roman" w:eastAsia="Times New Roman" w:hAnsi="Times New Roman" w:cs="Times New Roman"/>
          <w:b/>
          <w:sz w:val="24"/>
          <w:szCs w:val="24"/>
          <w:lang w:eastAsia="ru-RU"/>
        </w:rPr>
        <w:t xml:space="preserve">, </w:t>
      </w:r>
      <w:proofErr w:type="spellStart"/>
      <w:r w:rsidRPr="00F64C5D">
        <w:rPr>
          <w:rFonts w:ascii="Times New Roman" w:eastAsia="Times New Roman" w:hAnsi="Times New Roman" w:cs="Times New Roman"/>
          <w:b/>
          <w:sz w:val="24"/>
          <w:szCs w:val="24"/>
          <w:lang w:eastAsia="ru-RU"/>
        </w:rPr>
        <w:t>Блиставиця</w:t>
      </w:r>
      <w:proofErr w:type="spellEnd"/>
      <w:r w:rsidRPr="00F64C5D">
        <w:rPr>
          <w:rFonts w:ascii="Times New Roman" w:eastAsia="Times New Roman" w:hAnsi="Times New Roman" w:cs="Times New Roman"/>
          <w:b/>
          <w:sz w:val="24"/>
          <w:szCs w:val="24"/>
          <w:lang w:eastAsia="ru-RU"/>
        </w:rPr>
        <w:t>, Луб</w:t>
      </w:r>
      <w:r w:rsidRPr="00F64C5D">
        <w:rPr>
          <w:rFonts w:ascii="Times New Roman" w:eastAsia="Times New Roman" w:hAnsi="Times New Roman" w:cs="Times New Roman"/>
          <w:b/>
          <w:sz w:val="24"/>
          <w:szCs w:val="24"/>
          <w:rtl/>
          <w:lang w:eastAsia="ru-RU" w:bidi="he-IL"/>
        </w:rPr>
        <w:t>׳</w:t>
      </w:r>
      <w:proofErr w:type="spellStart"/>
      <w:r w:rsidRPr="00F64C5D">
        <w:rPr>
          <w:rFonts w:ascii="Times New Roman" w:eastAsia="Times New Roman" w:hAnsi="Times New Roman" w:cs="Times New Roman"/>
          <w:b/>
          <w:sz w:val="24"/>
          <w:szCs w:val="24"/>
          <w:lang w:eastAsia="ru-RU"/>
        </w:rPr>
        <w:t>янка</w:t>
      </w:r>
      <w:proofErr w:type="spellEnd"/>
      <w:r w:rsidRPr="00F64C5D">
        <w:rPr>
          <w:rFonts w:ascii="Times New Roman" w:eastAsia="Times New Roman" w:hAnsi="Times New Roman" w:cs="Times New Roman"/>
          <w:b/>
          <w:sz w:val="24"/>
          <w:szCs w:val="24"/>
          <w:lang w:eastAsia="ru-RU"/>
        </w:rPr>
        <w:t xml:space="preserve"> »</w:t>
      </w:r>
    </w:p>
    <w:p w:rsidR="00467D38" w:rsidRPr="00F64C5D" w:rsidRDefault="00467D38" w:rsidP="00467D38">
      <w:pPr>
        <w:spacing w:after="0" w:line="276" w:lineRule="auto"/>
        <w:rPr>
          <w:rFonts w:ascii="Times New Roman" w:eastAsia="Times New Roman" w:hAnsi="Times New Roman" w:cs="Times New Roman"/>
          <w:b/>
          <w:sz w:val="24"/>
          <w:szCs w:val="24"/>
          <w:lang w:eastAsia="ru-RU"/>
        </w:rPr>
      </w:pPr>
    </w:p>
    <w:p w:rsidR="00467D38" w:rsidRPr="00F64C5D" w:rsidRDefault="00467D38" w:rsidP="00467D38">
      <w:pPr>
        <w:spacing w:after="0" w:line="276" w:lineRule="auto"/>
        <w:rPr>
          <w:rFonts w:ascii="Times New Roman" w:eastAsia="Times New Roman" w:hAnsi="Times New Roman" w:cs="Times New Roman"/>
          <w:b/>
          <w:sz w:val="24"/>
          <w:szCs w:val="24"/>
          <w:lang w:eastAsia="ru-RU"/>
        </w:rPr>
      </w:pPr>
    </w:p>
    <w:p w:rsidR="00467D38" w:rsidRPr="00F64C5D" w:rsidRDefault="00FD22B1" w:rsidP="00BE6C9F">
      <w:pPr>
        <w:spacing w:after="200" w:line="288" w:lineRule="auto"/>
        <w:ind w:firstLine="708"/>
        <w:jc w:val="both"/>
        <w:rPr>
          <w:rFonts w:ascii="Times New Roman" w:eastAsia="Times New Roman" w:hAnsi="Times New Roman" w:cs="Times New Roman"/>
          <w:sz w:val="24"/>
          <w:szCs w:val="24"/>
          <w:lang w:eastAsia="ru-RU"/>
        </w:rPr>
      </w:pPr>
      <w:r w:rsidRPr="00F64C5D">
        <w:rPr>
          <w:rFonts w:ascii="Times New Roman" w:eastAsia="Times New Roman" w:hAnsi="Times New Roman" w:cs="Times New Roman"/>
          <w:sz w:val="24"/>
          <w:szCs w:val="24"/>
          <w:lang w:eastAsia="ru-RU"/>
        </w:rPr>
        <w:t xml:space="preserve">Розглянувши подання начальника фінансового управління Бучанської міської ради </w:t>
      </w:r>
      <w:r w:rsidR="000D78CB" w:rsidRPr="00F64C5D">
        <w:rPr>
          <w:rFonts w:ascii="Times New Roman" w:eastAsia="Times New Roman" w:hAnsi="Times New Roman" w:cs="Times New Roman"/>
          <w:sz w:val="24"/>
          <w:szCs w:val="24"/>
          <w:lang w:eastAsia="ru-RU"/>
        </w:rPr>
        <w:t xml:space="preserve"> </w:t>
      </w:r>
      <w:r w:rsidR="00BE6C9F" w:rsidRPr="00F64C5D">
        <w:rPr>
          <w:rFonts w:ascii="Times New Roman" w:eastAsia="Times New Roman" w:hAnsi="Times New Roman" w:cs="Times New Roman"/>
          <w:sz w:val="24"/>
          <w:szCs w:val="24"/>
          <w:lang w:eastAsia="ru-RU"/>
        </w:rPr>
        <w:t xml:space="preserve">Сімон Т.А. щодо необхідності прийняття Програми «Інша діяльність у сфері охорони навколишнього природного </w:t>
      </w:r>
      <w:r w:rsidR="006A4CD1" w:rsidRPr="00F64C5D">
        <w:rPr>
          <w:rFonts w:ascii="Times New Roman" w:eastAsia="Times New Roman" w:hAnsi="Times New Roman" w:cs="Times New Roman"/>
          <w:sz w:val="24"/>
          <w:szCs w:val="24"/>
          <w:lang w:eastAsia="ru-RU"/>
        </w:rPr>
        <w:t xml:space="preserve">середовища міста Буча з приєднаними селами </w:t>
      </w:r>
      <w:proofErr w:type="spellStart"/>
      <w:r w:rsidR="006A4CD1" w:rsidRPr="00F64C5D">
        <w:rPr>
          <w:rFonts w:ascii="Times New Roman" w:eastAsia="Times New Roman" w:hAnsi="Times New Roman" w:cs="Times New Roman"/>
          <w:sz w:val="24"/>
          <w:szCs w:val="24"/>
          <w:lang w:eastAsia="ru-RU"/>
        </w:rPr>
        <w:t>Гаврилівка</w:t>
      </w:r>
      <w:proofErr w:type="spellEnd"/>
      <w:r w:rsidR="006A4CD1" w:rsidRPr="00F64C5D">
        <w:rPr>
          <w:rFonts w:ascii="Times New Roman" w:eastAsia="Times New Roman" w:hAnsi="Times New Roman" w:cs="Times New Roman"/>
          <w:sz w:val="24"/>
          <w:szCs w:val="24"/>
          <w:lang w:eastAsia="ru-RU"/>
        </w:rPr>
        <w:t xml:space="preserve">, </w:t>
      </w:r>
      <w:proofErr w:type="spellStart"/>
      <w:r w:rsidR="006A4CD1" w:rsidRPr="00F64C5D">
        <w:rPr>
          <w:rFonts w:ascii="Times New Roman" w:eastAsia="Times New Roman" w:hAnsi="Times New Roman" w:cs="Times New Roman"/>
          <w:sz w:val="24"/>
          <w:szCs w:val="24"/>
          <w:lang w:eastAsia="ru-RU"/>
        </w:rPr>
        <w:t>Тарасівщина</w:t>
      </w:r>
      <w:proofErr w:type="spellEnd"/>
      <w:r w:rsidR="006A4CD1" w:rsidRPr="00F64C5D">
        <w:rPr>
          <w:rFonts w:ascii="Times New Roman" w:eastAsia="Times New Roman" w:hAnsi="Times New Roman" w:cs="Times New Roman"/>
          <w:sz w:val="24"/>
          <w:szCs w:val="24"/>
          <w:lang w:eastAsia="ru-RU"/>
        </w:rPr>
        <w:t xml:space="preserve">, </w:t>
      </w:r>
      <w:proofErr w:type="spellStart"/>
      <w:r w:rsidR="006A4CD1" w:rsidRPr="00F64C5D">
        <w:rPr>
          <w:rFonts w:ascii="Times New Roman" w:eastAsia="Times New Roman" w:hAnsi="Times New Roman" w:cs="Times New Roman"/>
          <w:sz w:val="24"/>
          <w:szCs w:val="24"/>
          <w:lang w:eastAsia="ru-RU"/>
        </w:rPr>
        <w:t>Блиставиця</w:t>
      </w:r>
      <w:proofErr w:type="spellEnd"/>
      <w:r w:rsidR="006A4CD1" w:rsidRPr="00F64C5D">
        <w:rPr>
          <w:rFonts w:ascii="Times New Roman" w:eastAsia="Times New Roman" w:hAnsi="Times New Roman" w:cs="Times New Roman"/>
          <w:sz w:val="24"/>
          <w:szCs w:val="24"/>
          <w:lang w:eastAsia="ru-RU"/>
        </w:rPr>
        <w:t>, Луб</w:t>
      </w:r>
      <w:r w:rsidR="006A4CD1" w:rsidRPr="00F64C5D">
        <w:rPr>
          <w:rFonts w:ascii="Times New Roman" w:eastAsia="Times New Roman" w:hAnsi="Times New Roman" w:cs="Times New Roman"/>
          <w:sz w:val="24"/>
          <w:szCs w:val="24"/>
          <w:rtl/>
          <w:lang w:eastAsia="ru-RU" w:bidi="he-IL"/>
        </w:rPr>
        <w:t>׳</w:t>
      </w:r>
      <w:proofErr w:type="spellStart"/>
      <w:r w:rsidR="006A4CD1" w:rsidRPr="00F64C5D">
        <w:rPr>
          <w:rFonts w:ascii="Times New Roman" w:eastAsia="Times New Roman" w:hAnsi="Times New Roman" w:cs="Times New Roman"/>
          <w:sz w:val="24"/>
          <w:szCs w:val="24"/>
          <w:lang w:eastAsia="ru-RU"/>
        </w:rPr>
        <w:t>янка</w:t>
      </w:r>
      <w:proofErr w:type="spellEnd"/>
      <w:r w:rsidR="006A4CD1" w:rsidRPr="00F64C5D">
        <w:rPr>
          <w:rFonts w:ascii="Times New Roman" w:eastAsia="Times New Roman" w:hAnsi="Times New Roman" w:cs="Times New Roman"/>
          <w:sz w:val="24"/>
          <w:szCs w:val="24"/>
          <w:lang w:eastAsia="ru-RU"/>
        </w:rPr>
        <w:t xml:space="preserve"> </w:t>
      </w:r>
      <w:r w:rsidR="00BE6C9F" w:rsidRPr="00F64C5D">
        <w:rPr>
          <w:rFonts w:ascii="Times New Roman" w:eastAsia="Times New Roman" w:hAnsi="Times New Roman" w:cs="Times New Roman"/>
          <w:sz w:val="24"/>
          <w:szCs w:val="24"/>
          <w:lang w:eastAsia="ru-RU"/>
        </w:rPr>
        <w:t xml:space="preserve">», </w:t>
      </w:r>
      <w:r w:rsidR="00467D38" w:rsidRPr="00F64C5D">
        <w:rPr>
          <w:rFonts w:ascii="Times New Roman" w:eastAsia="Times New Roman" w:hAnsi="Times New Roman" w:cs="Times New Roman"/>
          <w:sz w:val="24"/>
          <w:szCs w:val="24"/>
          <w:lang w:eastAsia="ru-RU"/>
        </w:rPr>
        <w:t>враховуючи пропозиції постійної депутатської комісії з питань соціально-економічного розвитку, підприємництва, житлово-комунального господарства, бюджету, фінансів та інвестуван</w:t>
      </w:r>
      <w:r w:rsidR="00BE6C9F" w:rsidRPr="00F64C5D">
        <w:rPr>
          <w:rFonts w:ascii="Times New Roman" w:eastAsia="Times New Roman" w:hAnsi="Times New Roman" w:cs="Times New Roman"/>
          <w:sz w:val="24"/>
          <w:szCs w:val="24"/>
          <w:lang w:eastAsia="ru-RU"/>
        </w:rPr>
        <w:t xml:space="preserve">ня, </w:t>
      </w:r>
      <w:r w:rsidR="00377769" w:rsidRPr="00F64C5D">
        <w:rPr>
          <w:rFonts w:ascii="Times New Roman" w:eastAsia="Times New Roman" w:hAnsi="Times New Roman" w:cs="Times New Roman"/>
          <w:sz w:val="24"/>
          <w:szCs w:val="24"/>
          <w:lang w:eastAsia="ru-RU"/>
        </w:rPr>
        <w:t xml:space="preserve"> керуючись Законом України «</w:t>
      </w:r>
      <w:r w:rsidR="00467D38" w:rsidRPr="00F64C5D">
        <w:rPr>
          <w:rFonts w:ascii="Times New Roman" w:eastAsia="Times New Roman" w:hAnsi="Times New Roman" w:cs="Times New Roman"/>
          <w:sz w:val="24"/>
          <w:szCs w:val="24"/>
          <w:lang w:eastAsia="ru-RU"/>
        </w:rPr>
        <w:t>Про місцеве самоврядування в Україні»,  міська рада</w:t>
      </w:r>
    </w:p>
    <w:p w:rsidR="00467D38" w:rsidRPr="00F64C5D" w:rsidRDefault="00467D38" w:rsidP="00467D38">
      <w:pPr>
        <w:spacing w:after="0" w:line="240" w:lineRule="auto"/>
        <w:jc w:val="both"/>
        <w:rPr>
          <w:rFonts w:ascii="Times New Roman" w:eastAsia="Times New Roman" w:hAnsi="Times New Roman" w:cs="Times New Roman"/>
          <w:sz w:val="24"/>
          <w:szCs w:val="24"/>
          <w:lang w:eastAsia="ru-RU"/>
        </w:rPr>
      </w:pPr>
    </w:p>
    <w:p w:rsidR="00467D38" w:rsidRPr="00F64C5D" w:rsidRDefault="00467D38" w:rsidP="00467D38">
      <w:pPr>
        <w:spacing w:after="0" w:line="240" w:lineRule="auto"/>
        <w:jc w:val="both"/>
        <w:rPr>
          <w:rFonts w:ascii="Times New Roman" w:eastAsia="Times New Roman" w:hAnsi="Times New Roman" w:cs="Times New Roman"/>
          <w:sz w:val="24"/>
          <w:szCs w:val="24"/>
          <w:lang w:eastAsia="ru-RU"/>
        </w:rPr>
      </w:pPr>
      <w:r w:rsidRPr="00F64C5D">
        <w:rPr>
          <w:rFonts w:ascii="Times New Roman" w:eastAsia="Times New Roman" w:hAnsi="Times New Roman" w:cs="Times New Roman"/>
          <w:sz w:val="24"/>
          <w:szCs w:val="24"/>
          <w:lang w:eastAsia="ru-RU"/>
        </w:rPr>
        <w:tab/>
        <w:t>ВИРІШИЛА:</w:t>
      </w:r>
    </w:p>
    <w:p w:rsidR="00467D38" w:rsidRPr="00F64C5D" w:rsidRDefault="00467D38" w:rsidP="00467D38">
      <w:pPr>
        <w:spacing w:after="0" w:line="240" w:lineRule="auto"/>
        <w:jc w:val="both"/>
        <w:rPr>
          <w:rFonts w:ascii="Times New Roman" w:eastAsia="Times New Roman" w:hAnsi="Times New Roman" w:cs="Times New Roman"/>
          <w:sz w:val="24"/>
          <w:szCs w:val="24"/>
          <w:lang w:eastAsia="ru-RU"/>
        </w:rPr>
      </w:pPr>
    </w:p>
    <w:p w:rsidR="00467D38" w:rsidRPr="00F64C5D" w:rsidRDefault="00467D38" w:rsidP="00467D38">
      <w:pPr>
        <w:spacing w:after="0" w:line="288" w:lineRule="auto"/>
        <w:jc w:val="both"/>
        <w:rPr>
          <w:rFonts w:ascii="Times New Roman" w:eastAsia="Times New Roman" w:hAnsi="Times New Roman" w:cs="Times New Roman"/>
          <w:sz w:val="24"/>
          <w:szCs w:val="24"/>
          <w:lang w:eastAsia="ru-RU"/>
        </w:rPr>
      </w:pPr>
      <w:r w:rsidRPr="00F64C5D">
        <w:rPr>
          <w:rFonts w:ascii="Times New Roman" w:eastAsia="Times New Roman" w:hAnsi="Times New Roman" w:cs="Times New Roman"/>
          <w:sz w:val="24"/>
          <w:szCs w:val="24"/>
          <w:lang w:eastAsia="ru-RU"/>
        </w:rPr>
        <w:t xml:space="preserve">           1. </w:t>
      </w:r>
      <w:r w:rsidR="00BE6C9F" w:rsidRPr="00F64C5D">
        <w:rPr>
          <w:rFonts w:ascii="Times New Roman" w:eastAsia="Times New Roman" w:hAnsi="Times New Roman" w:cs="Times New Roman"/>
          <w:sz w:val="24"/>
          <w:szCs w:val="24"/>
          <w:lang w:eastAsia="ru-RU"/>
        </w:rPr>
        <w:t>Затвердити Програму «Інша діяльність у сфері охорони навколишнього природного середовища</w:t>
      </w:r>
      <w:r w:rsidR="006A4CD1" w:rsidRPr="00F64C5D">
        <w:rPr>
          <w:rFonts w:ascii="Times New Roman" w:eastAsia="Times New Roman" w:hAnsi="Times New Roman" w:cs="Times New Roman"/>
          <w:sz w:val="24"/>
          <w:szCs w:val="24"/>
          <w:lang w:eastAsia="ru-RU"/>
        </w:rPr>
        <w:t xml:space="preserve"> міста Буча з приєднаними селами </w:t>
      </w:r>
      <w:proofErr w:type="spellStart"/>
      <w:r w:rsidR="006A4CD1" w:rsidRPr="00F64C5D">
        <w:rPr>
          <w:rFonts w:ascii="Times New Roman" w:eastAsia="Times New Roman" w:hAnsi="Times New Roman" w:cs="Times New Roman"/>
          <w:sz w:val="24"/>
          <w:szCs w:val="24"/>
          <w:lang w:eastAsia="ru-RU"/>
        </w:rPr>
        <w:t>Гаврилівка</w:t>
      </w:r>
      <w:proofErr w:type="spellEnd"/>
      <w:r w:rsidR="006A4CD1" w:rsidRPr="00F64C5D">
        <w:rPr>
          <w:rFonts w:ascii="Times New Roman" w:eastAsia="Times New Roman" w:hAnsi="Times New Roman" w:cs="Times New Roman"/>
          <w:sz w:val="24"/>
          <w:szCs w:val="24"/>
          <w:lang w:eastAsia="ru-RU"/>
        </w:rPr>
        <w:t xml:space="preserve">, </w:t>
      </w:r>
      <w:proofErr w:type="spellStart"/>
      <w:r w:rsidR="006A4CD1" w:rsidRPr="00F64C5D">
        <w:rPr>
          <w:rFonts w:ascii="Times New Roman" w:eastAsia="Times New Roman" w:hAnsi="Times New Roman" w:cs="Times New Roman"/>
          <w:sz w:val="24"/>
          <w:szCs w:val="24"/>
          <w:lang w:eastAsia="ru-RU"/>
        </w:rPr>
        <w:t>Тарасівщина</w:t>
      </w:r>
      <w:proofErr w:type="spellEnd"/>
      <w:r w:rsidR="006A4CD1" w:rsidRPr="00F64C5D">
        <w:rPr>
          <w:rFonts w:ascii="Times New Roman" w:eastAsia="Times New Roman" w:hAnsi="Times New Roman" w:cs="Times New Roman"/>
          <w:sz w:val="24"/>
          <w:szCs w:val="24"/>
          <w:lang w:eastAsia="ru-RU"/>
        </w:rPr>
        <w:t xml:space="preserve">, </w:t>
      </w:r>
      <w:proofErr w:type="spellStart"/>
      <w:r w:rsidR="006A4CD1" w:rsidRPr="00F64C5D">
        <w:rPr>
          <w:rFonts w:ascii="Times New Roman" w:eastAsia="Times New Roman" w:hAnsi="Times New Roman" w:cs="Times New Roman"/>
          <w:sz w:val="24"/>
          <w:szCs w:val="24"/>
          <w:lang w:eastAsia="ru-RU"/>
        </w:rPr>
        <w:t>Блиставиця</w:t>
      </w:r>
      <w:proofErr w:type="spellEnd"/>
      <w:r w:rsidR="006A4CD1" w:rsidRPr="00F64C5D">
        <w:rPr>
          <w:rFonts w:ascii="Times New Roman" w:eastAsia="Times New Roman" w:hAnsi="Times New Roman" w:cs="Times New Roman"/>
          <w:sz w:val="24"/>
          <w:szCs w:val="24"/>
          <w:lang w:eastAsia="ru-RU"/>
        </w:rPr>
        <w:t>, Луб</w:t>
      </w:r>
      <w:r w:rsidR="006A4CD1" w:rsidRPr="00F64C5D">
        <w:rPr>
          <w:rFonts w:ascii="Times New Roman" w:eastAsia="Times New Roman" w:hAnsi="Times New Roman" w:cs="Times New Roman"/>
          <w:sz w:val="24"/>
          <w:szCs w:val="24"/>
          <w:rtl/>
          <w:lang w:eastAsia="ru-RU" w:bidi="he-IL"/>
        </w:rPr>
        <w:t>׳</w:t>
      </w:r>
      <w:proofErr w:type="spellStart"/>
      <w:r w:rsidR="006A4CD1" w:rsidRPr="00F64C5D">
        <w:rPr>
          <w:rFonts w:ascii="Times New Roman" w:eastAsia="Times New Roman" w:hAnsi="Times New Roman" w:cs="Times New Roman"/>
          <w:sz w:val="24"/>
          <w:szCs w:val="24"/>
          <w:lang w:eastAsia="ru-RU"/>
        </w:rPr>
        <w:t>янка</w:t>
      </w:r>
      <w:proofErr w:type="spellEnd"/>
      <w:r w:rsidR="006A4CD1" w:rsidRPr="00F64C5D">
        <w:rPr>
          <w:rFonts w:ascii="Times New Roman" w:eastAsia="Times New Roman" w:hAnsi="Times New Roman" w:cs="Times New Roman"/>
          <w:sz w:val="24"/>
          <w:szCs w:val="24"/>
          <w:lang w:eastAsia="ru-RU"/>
        </w:rPr>
        <w:t xml:space="preserve"> </w:t>
      </w:r>
      <w:r w:rsidR="00BE6C9F" w:rsidRPr="00F64C5D">
        <w:rPr>
          <w:rFonts w:ascii="Times New Roman" w:eastAsia="Times New Roman" w:hAnsi="Times New Roman" w:cs="Times New Roman"/>
          <w:sz w:val="24"/>
          <w:szCs w:val="24"/>
          <w:lang w:eastAsia="ru-RU"/>
        </w:rPr>
        <w:t>»</w:t>
      </w:r>
      <w:r w:rsidRPr="00F64C5D">
        <w:rPr>
          <w:rFonts w:ascii="Times New Roman" w:eastAsia="Times New Roman" w:hAnsi="Times New Roman" w:cs="Times New Roman"/>
          <w:sz w:val="24"/>
          <w:szCs w:val="24"/>
          <w:lang w:eastAsia="ru-RU"/>
        </w:rPr>
        <w:t xml:space="preserve"> ( додаток 1).</w:t>
      </w:r>
    </w:p>
    <w:p w:rsidR="00467D38" w:rsidRPr="00F64C5D" w:rsidRDefault="00467D38" w:rsidP="00467D38">
      <w:pPr>
        <w:spacing w:after="0" w:line="288" w:lineRule="auto"/>
        <w:jc w:val="both"/>
        <w:rPr>
          <w:rFonts w:ascii="Times New Roman" w:eastAsia="Times New Roman" w:hAnsi="Times New Roman" w:cs="Times New Roman"/>
          <w:sz w:val="24"/>
          <w:szCs w:val="24"/>
          <w:lang w:val="ru-RU" w:eastAsia="ru-RU"/>
        </w:rPr>
      </w:pPr>
      <w:r w:rsidRPr="00F64C5D">
        <w:rPr>
          <w:rFonts w:ascii="Times New Roman" w:eastAsia="Times New Roman" w:hAnsi="Times New Roman" w:cs="Times New Roman"/>
          <w:sz w:val="24"/>
          <w:szCs w:val="24"/>
          <w:lang w:eastAsia="ru-RU"/>
        </w:rPr>
        <w:t xml:space="preserve">           2</w:t>
      </w:r>
      <w:r w:rsidRPr="00F64C5D">
        <w:rPr>
          <w:rFonts w:ascii="Times New Roman" w:eastAsia="Times New Roman" w:hAnsi="Times New Roman" w:cs="Times New Roman"/>
          <w:b/>
          <w:sz w:val="24"/>
          <w:szCs w:val="24"/>
          <w:lang w:val="ru-RU" w:eastAsia="ru-RU"/>
        </w:rPr>
        <w:t>.</w:t>
      </w:r>
      <w:r w:rsidRPr="00F64C5D">
        <w:rPr>
          <w:rFonts w:ascii="Times New Roman" w:eastAsia="Times New Roman" w:hAnsi="Times New Roman" w:cs="Times New Roman"/>
          <w:b/>
          <w:sz w:val="24"/>
          <w:szCs w:val="24"/>
          <w:lang w:eastAsia="ru-RU"/>
        </w:rPr>
        <w:t xml:space="preserve">  </w:t>
      </w:r>
      <w:r w:rsidRPr="00F64C5D">
        <w:rPr>
          <w:rFonts w:ascii="Times New Roman" w:eastAsia="Times New Roman" w:hAnsi="Times New Roman" w:cs="Times New Roman"/>
          <w:sz w:val="24"/>
          <w:szCs w:val="24"/>
          <w:lang w:val="ru-RU" w:eastAsia="ru-RU"/>
        </w:rPr>
        <w:t xml:space="preserve"> Контроль за </w:t>
      </w:r>
      <w:proofErr w:type="spellStart"/>
      <w:r w:rsidRPr="00F64C5D">
        <w:rPr>
          <w:rFonts w:ascii="Times New Roman" w:eastAsia="Times New Roman" w:hAnsi="Times New Roman" w:cs="Times New Roman"/>
          <w:sz w:val="24"/>
          <w:szCs w:val="24"/>
          <w:lang w:val="ru-RU" w:eastAsia="ru-RU"/>
        </w:rPr>
        <w:t>виконанням</w:t>
      </w:r>
      <w:proofErr w:type="spellEnd"/>
      <w:r w:rsidRPr="00F64C5D">
        <w:rPr>
          <w:rFonts w:ascii="Times New Roman" w:eastAsia="Times New Roman" w:hAnsi="Times New Roman" w:cs="Times New Roman"/>
          <w:sz w:val="24"/>
          <w:szCs w:val="24"/>
          <w:lang w:val="ru-RU" w:eastAsia="ru-RU"/>
        </w:rPr>
        <w:t xml:space="preserve"> </w:t>
      </w:r>
      <w:proofErr w:type="spellStart"/>
      <w:r w:rsidRPr="00F64C5D">
        <w:rPr>
          <w:rFonts w:ascii="Times New Roman" w:eastAsia="Times New Roman" w:hAnsi="Times New Roman" w:cs="Times New Roman"/>
          <w:sz w:val="24"/>
          <w:szCs w:val="24"/>
          <w:lang w:val="ru-RU" w:eastAsia="ru-RU"/>
        </w:rPr>
        <w:t>даного</w:t>
      </w:r>
      <w:proofErr w:type="spellEnd"/>
      <w:r w:rsidRPr="00F64C5D">
        <w:rPr>
          <w:rFonts w:ascii="Times New Roman" w:eastAsia="Times New Roman" w:hAnsi="Times New Roman" w:cs="Times New Roman"/>
          <w:sz w:val="24"/>
          <w:szCs w:val="24"/>
          <w:lang w:val="ru-RU" w:eastAsia="ru-RU"/>
        </w:rPr>
        <w:t xml:space="preserve"> </w:t>
      </w:r>
      <w:proofErr w:type="spellStart"/>
      <w:r w:rsidRPr="00F64C5D">
        <w:rPr>
          <w:rFonts w:ascii="Times New Roman" w:eastAsia="Times New Roman" w:hAnsi="Times New Roman" w:cs="Times New Roman"/>
          <w:sz w:val="24"/>
          <w:szCs w:val="24"/>
          <w:lang w:val="ru-RU" w:eastAsia="ru-RU"/>
        </w:rPr>
        <w:t>рішення</w:t>
      </w:r>
      <w:proofErr w:type="spellEnd"/>
      <w:r w:rsidRPr="00F64C5D">
        <w:rPr>
          <w:rFonts w:ascii="Times New Roman" w:eastAsia="Times New Roman" w:hAnsi="Times New Roman" w:cs="Times New Roman"/>
          <w:sz w:val="24"/>
          <w:szCs w:val="24"/>
          <w:lang w:val="ru-RU" w:eastAsia="ru-RU"/>
        </w:rPr>
        <w:t xml:space="preserve"> </w:t>
      </w:r>
      <w:proofErr w:type="spellStart"/>
      <w:r w:rsidRPr="00F64C5D">
        <w:rPr>
          <w:rFonts w:ascii="Times New Roman" w:eastAsia="Times New Roman" w:hAnsi="Times New Roman" w:cs="Times New Roman"/>
          <w:sz w:val="24"/>
          <w:szCs w:val="24"/>
          <w:lang w:val="ru-RU" w:eastAsia="ru-RU"/>
        </w:rPr>
        <w:t>покласти</w:t>
      </w:r>
      <w:proofErr w:type="spellEnd"/>
      <w:r w:rsidRPr="00F64C5D">
        <w:rPr>
          <w:rFonts w:ascii="Times New Roman" w:eastAsia="Times New Roman" w:hAnsi="Times New Roman" w:cs="Times New Roman"/>
          <w:sz w:val="24"/>
          <w:szCs w:val="24"/>
          <w:lang w:val="ru-RU" w:eastAsia="ru-RU"/>
        </w:rPr>
        <w:t xml:space="preserve"> на </w:t>
      </w:r>
      <w:proofErr w:type="spellStart"/>
      <w:r w:rsidRPr="00F64C5D">
        <w:rPr>
          <w:rFonts w:ascii="Times New Roman" w:eastAsia="Times New Roman" w:hAnsi="Times New Roman" w:cs="Times New Roman"/>
          <w:sz w:val="24"/>
          <w:szCs w:val="24"/>
          <w:lang w:val="ru-RU" w:eastAsia="ru-RU"/>
        </w:rPr>
        <w:t>комісію</w:t>
      </w:r>
      <w:proofErr w:type="spellEnd"/>
      <w:r w:rsidRPr="00F64C5D">
        <w:rPr>
          <w:rFonts w:ascii="Times New Roman" w:eastAsia="Times New Roman" w:hAnsi="Times New Roman" w:cs="Times New Roman"/>
          <w:sz w:val="24"/>
          <w:szCs w:val="24"/>
          <w:lang w:val="ru-RU" w:eastAsia="ru-RU"/>
        </w:rPr>
        <w:t xml:space="preserve"> з </w:t>
      </w:r>
      <w:proofErr w:type="spellStart"/>
      <w:r w:rsidRPr="00F64C5D">
        <w:rPr>
          <w:rFonts w:ascii="Times New Roman" w:eastAsia="Times New Roman" w:hAnsi="Times New Roman" w:cs="Times New Roman"/>
          <w:sz w:val="24"/>
          <w:szCs w:val="24"/>
          <w:lang w:val="ru-RU" w:eastAsia="ru-RU"/>
        </w:rPr>
        <w:t>питань</w:t>
      </w:r>
      <w:proofErr w:type="spellEnd"/>
      <w:r w:rsidRPr="00F64C5D">
        <w:rPr>
          <w:rFonts w:ascii="Times New Roman" w:eastAsia="Times New Roman" w:hAnsi="Times New Roman" w:cs="Times New Roman"/>
          <w:sz w:val="24"/>
          <w:szCs w:val="24"/>
          <w:lang w:val="ru-RU" w:eastAsia="ru-RU"/>
        </w:rPr>
        <w:t xml:space="preserve"> соціально-економічного</w:t>
      </w:r>
      <w:r w:rsidRPr="00F64C5D">
        <w:rPr>
          <w:rFonts w:ascii="Times New Roman" w:eastAsia="Times New Roman" w:hAnsi="Times New Roman" w:cs="Times New Roman"/>
          <w:sz w:val="24"/>
          <w:szCs w:val="24"/>
          <w:lang w:eastAsia="ru-RU"/>
        </w:rPr>
        <w:t xml:space="preserve"> </w:t>
      </w:r>
      <w:proofErr w:type="spellStart"/>
      <w:r w:rsidRPr="00F64C5D">
        <w:rPr>
          <w:rFonts w:ascii="Times New Roman" w:eastAsia="Times New Roman" w:hAnsi="Times New Roman" w:cs="Times New Roman"/>
          <w:sz w:val="24"/>
          <w:szCs w:val="24"/>
          <w:lang w:val="ru-RU" w:eastAsia="ru-RU"/>
        </w:rPr>
        <w:t>розвитку</w:t>
      </w:r>
      <w:proofErr w:type="spellEnd"/>
      <w:r w:rsidRPr="00F64C5D">
        <w:rPr>
          <w:rFonts w:ascii="Times New Roman" w:eastAsia="Times New Roman" w:hAnsi="Times New Roman" w:cs="Times New Roman"/>
          <w:sz w:val="24"/>
          <w:szCs w:val="24"/>
          <w:lang w:val="ru-RU" w:eastAsia="ru-RU"/>
        </w:rPr>
        <w:t xml:space="preserve">, </w:t>
      </w:r>
      <w:proofErr w:type="spellStart"/>
      <w:r w:rsidRPr="00F64C5D">
        <w:rPr>
          <w:rFonts w:ascii="Times New Roman" w:eastAsia="Times New Roman" w:hAnsi="Times New Roman" w:cs="Times New Roman"/>
          <w:sz w:val="24"/>
          <w:szCs w:val="24"/>
          <w:lang w:val="ru-RU" w:eastAsia="ru-RU"/>
        </w:rPr>
        <w:t>підприємництва</w:t>
      </w:r>
      <w:proofErr w:type="spellEnd"/>
      <w:r w:rsidRPr="00F64C5D">
        <w:rPr>
          <w:rFonts w:ascii="Times New Roman" w:eastAsia="Times New Roman" w:hAnsi="Times New Roman" w:cs="Times New Roman"/>
          <w:sz w:val="24"/>
          <w:szCs w:val="24"/>
          <w:lang w:val="ru-RU" w:eastAsia="ru-RU"/>
        </w:rPr>
        <w:t>,</w:t>
      </w:r>
      <w:r w:rsidRPr="00F64C5D">
        <w:rPr>
          <w:rFonts w:ascii="Times New Roman" w:eastAsia="Times New Roman" w:hAnsi="Times New Roman" w:cs="Times New Roman"/>
          <w:sz w:val="24"/>
          <w:szCs w:val="24"/>
          <w:lang w:eastAsia="ru-RU"/>
        </w:rPr>
        <w:t xml:space="preserve"> </w:t>
      </w:r>
      <w:proofErr w:type="spellStart"/>
      <w:r w:rsidRPr="00F64C5D">
        <w:rPr>
          <w:rFonts w:ascii="Times New Roman" w:eastAsia="Times New Roman" w:hAnsi="Times New Roman" w:cs="Times New Roman"/>
          <w:sz w:val="24"/>
          <w:szCs w:val="24"/>
          <w:lang w:val="ru-RU" w:eastAsia="ru-RU"/>
        </w:rPr>
        <w:t>житлово-комунального</w:t>
      </w:r>
      <w:proofErr w:type="spellEnd"/>
      <w:r w:rsidRPr="00F64C5D">
        <w:rPr>
          <w:rFonts w:ascii="Times New Roman" w:eastAsia="Times New Roman" w:hAnsi="Times New Roman" w:cs="Times New Roman"/>
          <w:sz w:val="24"/>
          <w:szCs w:val="24"/>
          <w:lang w:val="ru-RU" w:eastAsia="ru-RU"/>
        </w:rPr>
        <w:t xml:space="preserve"> </w:t>
      </w:r>
      <w:proofErr w:type="spellStart"/>
      <w:r w:rsidRPr="00F64C5D">
        <w:rPr>
          <w:rFonts w:ascii="Times New Roman" w:eastAsia="Times New Roman" w:hAnsi="Times New Roman" w:cs="Times New Roman"/>
          <w:sz w:val="24"/>
          <w:szCs w:val="24"/>
          <w:lang w:val="ru-RU" w:eastAsia="ru-RU"/>
        </w:rPr>
        <w:t>господарства</w:t>
      </w:r>
      <w:proofErr w:type="spellEnd"/>
      <w:r w:rsidRPr="00F64C5D">
        <w:rPr>
          <w:rFonts w:ascii="Times New Roman" w:eastAsia="Times New Roman" w:hAnsi="Times New Roman" w:cs="Times New Roman"/>
          <w:sz w:val="24"/>
          <w:szCs w:val="24"/>
          <w:lang w:val="ru-RU" w:eastAsia="ru-RU"/>
        </w:rPr>
        <w:t>,</w:t>
      </w:r>
      <w:r w:rsidRPr="00F64C5D">
        <w:rPr>
          <w:rFonts w:ascii="Times New Roman" w:eastAsia="Times New Roman" w:hAnsi="Times New Roman" w:cs="Times New Roman"/>
          <w:sz w:val="24"/>
          <w:szCs w:val="24"/>
          <w:lang w:eastAsia="ru-RU"/>
        </w:rPr>
        <w:t xml:space="preserve"> </w:t>
      </w:r>
      <w:r w:rsidRPr="00F64C5D">
        <w:rPr>
          <w:rFonts w:ascii="Times New Roman" w:eastAsia="Times New Roman" w:hAnsi="Times New Roman" w:cs="Times New Roman"/>
          <w:sz w:val="24"/>
          <w:szCs w:val="24"/>
          <w:lang w:val="ru-RU" w:eastAsia="ru-RU"/>
        </w:rPr>
        <w:t xml:space="preserve">бюджету, </w:t>
      </w:r>
      <w:proofErr w:type="spellStart"/>
      <w:r w:rsidRPr="00F64C5D">
        <w:rPr>
          <w:rFonts w:ascii="Times New Roman" w:eastAsia="Times New Roman" w:hAnsi="Times New Roman" w:cs="Times New Roman"/>
          <w:sz w:val="24"/>
          <w:szCs w:val="24"/>
          <w:lang w:val="ru-RU" w:eastAsia="ru-RU"/>
        </w:rPr>
        <w:t>фінансів</w:t>
      </w:r>
      <w:proofErr w:type="spellEnd"/>
      <w:r w:rsidRPr="00F64C5D">
        <w:rPr>
          <w:rFonts w:ascii="Times New Roman" w:eastAsia="Times New Roman" w:hAnsi="Times New Roman" w:cs="Times New Roman"/>
          <w:sz w:val="24"/>
          <w:szCs w:val="24"/>
          <w:lang w:val="ru-RU" w:eastAsia="ru-RU"/>
        </w:rPr>
        <w:t xml:space="preserve"> та </w:t>
      </w:r>
      <w:proofErr w:type="spellStart"/>
      <w:r w:rsidRPr="00F64C5D">
        <w:rPr>
          <w:rFonts w:ascii="Times New Roman" w:eastAsia="Times New Roman" w:hAnsi="Times New Roman" w:cs="Times New Roman"/>
          <w:sz w:val="24"/>
          <w:szCs w:val="24"/>
          <w:lang w:val="ru-RU" w:eastAsia="ru-RU"/>
        </w:rPr>
        <w:t>інвестування</w:t>
      </w:r>
      <w:proofErr w:type="spellEnd"/>
      <w:r w:rsidRPr="00F64C5D">
        <w:rPr>
          <w:rFonts w:ascii="Times New Roman" w:eastAsia="Times New Roman" w:hAnsi="Times New Roman" w:cs="Times New Roman"/>
          <w:sz w:val="24"/>
          <w:szCs w:val="24"/>
          <w:lang w:val="ru-RU" w:eastAsia="ru-RU"/>
        </w:rPr>
        <w:t>.</w:t>
      </w:r>
    </w:p>
    <w:p w:rsidR="00467D38" w:rsidRPr="00F64C5D" w:rsidRDefault="00467D38" w:rsidP="00467D38">
      <w:pPr>
        <w:spacing w:after="200" w:line="288" w:lineRule="auto"/>
        <w:ind w:firstLine="900"/>
        <w:jc w:val="both"/>
        <w:rPr>
          <w:rFonts w:ascii="Times New Roman" w:eastAsia="Times New Roman" w:hAnsi="Times New Roman" w:cs="Times New Roman"/>
          <w:sz w:val="24"/>
          <w:szCs w:val="24"/>
          <w:lang w:eastAsia="ru-RU"/>
        </w:rPr>
      </w:pPr>
      <w:r w:rsidRPr="00F64C5D">
        <w:rPr>
          <w:rFonts w:ascii="Times New Roman" w:eastAsia="Times New Roman" w:hAnsi="Times New Roman" w:cs="Times New Roman"/>
          <w:sz w:val="24"/>
          <w:szCs w:val="24"/>
          <w:lang w:eastAsia="ru-RU"/>
        </w:rPr>
        <w:t xml:space="preserve"> </w:t>
      </w:r>
    </w:p>
    <w:p w:rsidR="00467D38" w:rsidRPr="00F64C5D" w:rsidRDefault="00467D38" w:rsidP="00467D38">
      <w:pPr>
        <w:spacing w:after="0" w:line="288" w:lineRule="auto"/>
        <w:jc w:val="both"/>
        <w:rPr>
          <w:rFonts w:ascii="Times New Roman" w:eastAsia="Times New Roman" w:hAnsi="Times New Roman" w:cs="Times New Roman"/>
          <w:sz w:val="24"/>
          <w:szCs w:val="24"/>
          <w:lang w:eastAsia="ru-RU"/>
        </w:rPr>
      </w:pPr>
    </w:p>
    <w:p w:rsidR="00467D38" w:rsidRDefault="00F54B3B" w:rsidP="00467D38">
      <w:pPr>
        <w:keepNext/>
        <w:autoSpaceDE w:val="0"/>
        <w:autoSpaceDN w:val="0"/>
        <w:spacing w:after="0" w:line="240" w:lineRule="auto"/>
        <w:outlineLvl w:val="4"/>
        <w:rPr>
          <w:rFonts w:ascii="Times New Roman" w:eastAsia="Times New Roman" w:hAnsi="Times New Roman" w:cs="Times New Roman"/>
          <w:b/>
          <w:sz w:val="24"/>
          <w:szCs w:val="24"/>
          <w:lang w:eastAsia="ru-RU"/>
        </w:rPr>
      </w:pPr>
      <w:r w:rsidRPr="00F64C5D">
        <w:rPr>
          <w:rFonts w:ascii="Times New Roman" w:eastAsia="Times New Roman" w:hAnsi="Times New Roman" w:cs="Times New Roman"/>
          <w:b/>
          <w:sz w:val="24"/>
          <w:szCs w:val="24"/>
          <w:lang w:eastAsia="ru-RU"/>
        </w:rPr>
        <w:t xml:space="preserve">          </w:t>
      </w:r>
      <w:r w:rsidR="00467D38" w:rsidRPr="00F64C5D">
        <w:rPr>
          <w:rFonts w:ascii="Times New Roman" w:eastAsia="Times New Roman" w:hAnsi="Times New Roman" w:cs="Times New Roman"/>
          <w:b/>
          <w:sz w:val="24"/>
          <w:szCs w:val="24"/>
          <w:lang w:eastAsia="ru-RU"/>
        </w:rPr>
        <w:t xml:space="preserve">Міський голова                                               </w:t>
      </w:r>
      <w:r w:rsidR="001E34B6" w:rsidRPr="00F64C5D">
        <w:rPr>
          <w:rFonts w:ascii="Times New Roman" w:eastAsia="Times New Roman" w:hAnsi="Times New Roman" w:cs="Times New Roman"/>
          <w:b/>
          <w:sz w:val="24"/>
          <w:szCs w:val="24"/>
          <w:lang w:eastAsia="ru-RU"/>
        </w:rPr>
        <w:t xml:space="preserve">      </w:t>
      </w:r>
      <w:r w:rsidR="00467D38" w:rsidRPr="00F64C5D">
        <w:rPr>
          <w:rFonts w:ascii="Times New Roman" w:eastAsia="Times New Roman" w:hAnsi="Times New Roman" w:cs="Times New Roman"/>
          <w:b/>
          <w:sz w:val="24"/>
          <w:szCs w:val="24"/>
          <w:lang w:eastAsia="ru-RU"/>
        </w:rPr>
        <w:t xml:space="preserve">                           А.П.Федорук</w:t>
      </w:r>
    </w:p>
    <w:p w:rsidR="006D5AB9" w:rsidRDefault="006D5AB9" w:rsidP="00467D38">
      <w:pPr>
        <w:keepNext/>
        <w:autoSpaceDE w:val="0"/>
        <w:autoSpaceDN w:val="0"/>
        <w:spacing w:after="0" w:line="240" w:lineRule="auto"/>
        <w:outlineLvl w:val="4"/>
        <w:rPr>
          <w:rFonts w:ascii="Times New Roman" w:eastAsia="Times New Roman" w:hAnsi="Times New Roman" w:cs="Times New Roman"/>
          <w:b/>
          <w:sz w:val="24"/>
          <w:szCs w:val="24"/>
          <w:lang w:eastAsia="ru-RU"/>
        </w:rPr>
      </w:pPr>
    </w:p>
    <w:p w:rsidR="006D5AB9" w:rsidRDefault="006D5AB9" w:rsidP="00467D38">
      <w:pPr>
        <w:keepNext/>
        <w:autoSpaceDE w:val="0"/>
        <w:autoSpaceDN w:val="0"/>
        <w:spacing w:after="0" w:line="240" w:lineRule="auto"/>
        <w:outlineLvl w:val="4"/>
        <w:rPr>
          <w:rFonts w:ascii="Times New Roman" w:eastAsia="Times New Roman" w:hAnsi="Times New Roman" w:cs="Times New Roman"/>
          <w:b/>
          <w:sz w:val="24"/>
          <w:szCs w:val="24"/>
          <w:lang w:eastAsia="ru-RU"/>
        </w:rPr>
      </w:pPr>
    </w:p>
    <w:p w:rsidR="006D5AB9" w:rsidRDefault="006D5AB9" w:rsidP="00467D38">
      <w:pPr>
        <w:keepNext/>
        <w:autoSpaceDE w:val="0"/>
        <w:autoSpaceDN w:val="0"/>
        <w:spacing w:after="0" w:line="240" w:lineRule="auto"/>
        <w:outlineLvl w:val="4"/>
        <w:rPr>
          <w:rFonts w:ascii="Times New Roman" w:eastAsia="Times New Roman" w:hAnsi="Times New Roman" w:cs="Times New Roman"/>
          <w:b/>
          <w:sz w:val="24"/>
          <w:szCs w:val="24"/>
          <w:lang w:eastAsia="ru-RU"/>
        </w:rPr>
      </w:pPr>
    </w:p>
    <w:p w:rsidR="006D5AB9" w:rsidRDefault="006D5AB9" w:rsidP="00467D38">
      <w:pPr>
        <w:keepNext/>
        <w:autoSpaceDE w:val="0"/>
        <w:autoSpaceDN w:val="0"/>
        <w:spacing w:after="0" w:line="240" w:lineRule="auto"/>
        <w:outlineLvl w:val="4"/>
        <w:rPr>
          <w:rFonts w:ascii="Times New Roman" w:eastAsia="Times New Roman" w:hAnsi="Times New Roman" w:cs="Times New Roman"/>
          <w:b/>
          <w:sz w:val="24"/>
          <w:szCs w:val="24"/>
          <w:lang w:eastAsia="ru-RU"/>
        </w:rPr>
      </w:pPr>
    </w:p>
    <w:p w:rsidR="006D5AB9" w:rsidRPr="00F64C5D" w:rsidRDefault="006D5AB9" w:rsidP="00467D38">
      <w:pPr>
        <w:keepNext/>
        <w:autoSpaceDE w:val="0"/>
        <w:autoSpaceDN w:val="0"/>
        <w:spacing w:after="0" w:line="240" w:lineRule="auto"/>
        <w:outlineLvl w:val="4"/>
        <w:rPr>
          <w:rFonts w:ascii="Times New Roman" w:eastAsia="Times New Roman" w:hAnsi="Times New Roman" w:cs="Times New Roman"/>
          <w:b/>
          <w:sz w:val="24"/>
          <w:szCs w:val="24"/>
          <w:lang w:eastAsia="ru-RU"/>
        </w:rPr>
      </w:pPr>
    </w:p>
    <w:p w:rsidR="00467D38" w:rsidRPr="00F64C5D" w:rsidRDefault="00467D38" w:rsidP="00467D38">
      <w:pPr>
        <w:spacing w:after="200" w:line="276" w:lineRule="auto"/>
        <w:rPr>
          <w:rFonts w:ascii="Times New Roman" w:eastAsia="Times New Roman" w:hAnsi="Times New Roman" w:cs="Times New Roman"/>
          <w:sz w:val="24"/>
          <w:szCs w:val="24"/>
          <w:lang w:eastAsia="ru-RU"/>
        </w:rPr>
      </w:pPr>
    </w:p>
    <w:p w:rsidR="006D5AB9" w:rsidRPr="006D5AB9" w:rsidRDefault="006D5AB9" w:rsidP="006D5AB9">
      <w:pPr>
        <w:spacing w:after="0"/>
        <w:ind w:left="1416"/>
        <w:jc w:val="right"/>
        <w:rPr>
          <w:rFonts w:ascii="Times New Roman" w:hAnsi="Times New Roman" w:cs="Times New Roman"/>
          <w:sz w:val="24"/>
          <w:szCs w:val="24"/>
        </w:rPr>
      </w:pPr>
      <w:r w:rsidRPr="006D5AB9">
        <w:rPr>
          <w:rFonts w:ascii="Times New Roman" w:hAnsi="Times New Roman" w:cs="Times New Roman"/>
        </w:rPr>
        <w:lastRenderedPageBreak/>
        <w:t xml:space="preserve">                                                                      </w:t>
      </w:r>
      <w:r w:rsidRPr="006D5AB9">
        <w:rPr>
          <w:rFonts w:ascii="Times New Roman" w:hAnsi="Times New Roman" w:cs="Times New Roman"/>
          <w:sz w:val="24"/>
          <w:szCs w:val="24"/>
        </w:rPr>
        <w:t xml:space="preserve">Додаток </w:t>
      </w:r>
    </w:p>
    <w:p w:rsidR="006D5AB9" w:rsidRPr="006D5AB9" w:rsidRDefault="006D5AB9" w:rsidP="006D5AB9">
      <w:pPr>
        <w:spacing w:after="0"/>
        <w:ind w:left="4956" w:firstLine="84"/>
        <w:jc w:val="right"/>
        <w:rPr>
          <w:rFonts w:ascii="Times New Roman" w:hAnsi="Times New Roman" w:cs="Times New Roman"/>
          <w:sz w:val="24"/>
          <w:szCs w:val="24"/>
        </w:rPr>
      </w:pPr>
      <w:r w:rsidRPr="006D5AB9">
        <w:rPr>
          <w:rFonts w:ascii="Times New Roman" w:hAnsi="Times New Roman" w:cs="Times New Roman"/>
          <w:sz w:val="24"/>
          <w:szCs w:val="24"/>
        </w:rPr>
        <w:t xml:space="preserve"> до рішення  сесії </w:t>
      </w:r>
    </w:p>
    <w:p w:rsidR="006D5AB9" w:rsidRPr="006D5AB9" w:rsidRDefault="006D5AB9" w:rsidP="006D5AB9">
      <w:pPr>
        <w:spacing w:after="0"/>
        <w:jc w:val="right"/>
        <w:rPr>
          <w:rFonts w:ascii="Times New Roman" w:hAnsi="Times New Roman" w:cs="Times New Roman"/>
          <w:sz w:val="24"/>
          <w:szCs w:val="24"/>
        </w:rPr>
      </w:pPr>
      <w:r w:rsidRPr="006D5AB9">
        <w:rPr>
          <w:rFonts w:ascii="Times New Roman" w:hAnsi="Times New Roman" w:cs="Times New Roman"/>
          <w:sz w:val="24"/>
          <w:szCs w:val="24"/>
        </w:rPr>
        <w:t xml:space="preserve">                                      </w:t>
      </w:r>
      <w:r w:rsidRPr="006D5AB9">
        <w:rPr>
          <w:rFonts w:ascii="Times New Roman" w:hAnsi="Times New Roman" w:cs="Times New Roman"/>
          <w:sz w:val="24"/>
          <w:szCs w:val="24"/>
        </w:rPr>
        <w:tab/>
      </w:r>
      <w:r w:rsidRPr="006D5AB9">
        <w:rPr>
          <w:rFonts w:ascii="Times New Roman" w:hAnsi="Times New Roman" w:cs="Times New Roman"/>
          <w:sz w:val="24"/>
          <w:szCs w:val="24"/>
        </w:rPr>
        <w:tab/>
      </w:r>
      <w:r w:rsidRPr="006D5AB9">
        <w:rPr>
          <w:rFonts w:ascii="Times New Roman" w:hAnsi="Times New Roman" w:cs="Times New Roman"/>
          <w:sz w:val="24"/>
          <w:szCs w:val="24"/>
        </w:rPr>
        <w:tab/>
      </w:r>
      <w:r w:rsidRPr="006D5AB9">
        <w:rPr>
          <w:rFonts w:ascii="Times New Roman" w:hAnsi="Times New Roman" w:cs="Times New Roman"/>
          <w:sz w:val="24"/>
          <w:szCs w:val="24"/>
        </w:rPr>
        <w:tab/>
      </w:r>
      <w:r w:rsidRPr="006D5AB9">
        <w:rPr>
          <w:rFonts w:ascii="Times New Roman" w:hAnsi="Times New Roman" w:cs="Times New Roman"/>
          <w:sz w:val="24"/>
          <w:szCs w:val="24"/>
        </w:rPr>
        <w:tab/>
        <w:t xml:space="preserve">  Бучанської міської ради </w:t>
      </w:r>
    </w:p>
    <w:p w:rsidR="006D5AB9" w:rsidRPr="006D5AB9" w:rsidRDefault="006D5AB9" w:rsidP="006D5AB9">
      <w:pPr>
        <w:spacing w:after="0"/>
        <w:jc w:val="right"/>
        <w:rPr>
          <w:rFonts w:ascii="Times New Roman" w:hAnsi="Times New Roman" w:cs="Times New Roman"/>
          <w:b/>
          <w:sz w:val="24"/>
          <w:szCs w:val="24"/>
        </w:rPr>
      </w:pPr>
      <w:r w:rsidRPr="006D5AB9">
        <w:rPr>
          <w:rFonts w:ascii="Times New Roman" w:hAnsi="Times New Roman" w:cs="Times New Roman"/>
          <w:sz w:val="24"/>
          <w:szCs w:val="24"/>
        </w:rPr>
        <w:t xml:space="preserve">                                     від 25.07.2019 року № 3678 -62-</w:t>
      </w:r>
      <w:r w:rsidRPr="006D5AB9">
        <w:rPr>
          <w:rFonts w:ascii="Times New Roman" w:hAnsi="Times New Roman" w:cs="Times New Roman"/>
          <w:sz w:val="24"/>
          <w:szCs w:val="24"/>
          <w:lang w:val="en-US"/>
        </w:rPr>
        <w:t>VII</w:t>
      </w:r>
      <w:r w:rsidRPr="006D5AB9">
        <w:rPr>
          <w:rFonts w:ascii="Times New Roman" w:hAnsi="Times New Roman" w:cs="Times New Roman"/>
          <w:sz w:val="24"/>
          <w:szCs w:val="24"/>
        </w:rPr>
        <w:t xml:space="preserve">                       </w:t>
      </w:r>
    </w:p>
    <w:p w:rsidR="006D5AB9" w:rsidRPr="006D5AB9" w:rsidRDefault="006D5AB9" w:rsidP="006D5AB9">
      <w:pPr>
        <w:tabs>
          <w:tab w:val="left" w:pos="3240"/>
        </w:tabs>
        <w:spacing w:after="0"/>
        <w:jc w:val="center"/>
        <w:rPr>
          <w:rFonts w:ascii="Times New Roman" w:hAnsi="Times New Roman" w:cs="Times New Roman"/>
          <w:b/>
        </w:rPr>
      </w:pPr>
      <w:r w:rsidRPr="006D5AB9">
        <w:rPr>
          <w:rFonts w:ascii="Times New Roman" w:hAnsi="Times New Roman" w:cs="Times New Roman"/>
          <w:b/>
          <w:sz w:val="28"/>
          <w:szCs w:val="28"/>
        </w:rPr>
        <w:t xml:space="preserve"> </w:t>
      </w:r>
    </w:p>
    <w:p w:rsidR="006D5AB9" w:rsidRPr="006D5AB9" w:rsidRDefault="006D5AB9" w:rsidP="006D5AB9">
      <w:pPr>
        <w:tabs>
          <w:tab w:val="left" w:pos="-180"/>
          <w:tab w:val="left" w:pos="2340"/>
        </w:tabs>
        <w:spacing w:after="0"/>
        <w:jc w:val="center"/>
        <w:rPr>
          <w:rFonts w:ascii="Times New Roman" w:hAnsi="Times New Roman" w:cs="Times New Roman"/>
          <w:b/>
          <w:sz w:val="28"/>
          <w:szCs w:val="28"/>
        </w:rPr>
      </w:pPr>
      <w:r w:rsidRPr="006D5AB9">
        <w:rPr>
          <w:rFonts w:ascii="Times New Roman" w:hAnsi="Times New Roman" w:cs="Times New Roman"/>
          <w:b/>
          <w:sz w:val="28"/>
          <w:szCs w:val="28"/>
        </w:rPr>
        <w:t>ПРОГРАМА</w:t>
      </w:r>
    </w:p>
    <w:p w:rsidR="006D5AB9" w:rsidRPr="006D5AB9" w:rsidRDefault="006D5AB9" w:rsidP="006D5AB9">
      <w:pPr>
        <w:tabs>
          <w:tab w:val="left" w:pos="3240"/>
        </w:tabs>
        <w:spacing w:after="0"/>
        <w:jc w:val="center"/>
        <w:rPr>
          <w:rFonts w:ascii="Times New Roman" w:hAnsi="Times New Roman" w:cs="Times New Roman"/>
          <w:b/>
          <w:sz w:val="28"/>
          <w:szCs w:val="28"/>
          <w:lang w:bidi="he-IL"/>
        </w:rPr>
      </w:pPr>
      <w:r w:rsidRPr="006D5AB9">
        <w:rPr>
          <w:rFonts w:ascii="Times New Roman" w:hAnsi="Times New Roman" w:cs="Times New Roman"/>
          <w:b/>
          <w:sz w:val="28"/>
          <w:szCs w:val="28"/>
        </w:rPr>
        <w:t xml:space="preserve">Інша діяльність у сфері охорони навколишнього природного середовища міста Буча з приєднаними селами </w:t>
      </w:r>
      <w:proofErr w:type="spellStart"/>
      <w:r w:rsidRPr="006D5AB9">
        <w:rPr>
          <w:rFonts w:ascii="Times New Roman" w:hAnsi="Times New Roman" w:cs="Times New Roman"/>
          <w:b/>
          <w:sz w:val="28"/>
          <w:szCs w:val="28"/>
        </w:rPr>
        <w:t>Гаврилівка</w:t>
      </w:r>
      <w:proofErr w:type="spellEnd"/>
      <w:r w:rsidRPr="006D5AB9">
        <w:rPr>
          <w:rFonts w:ascii="Times New Roman" w:hAnsi="Times New Roman" w:cs="Times New Roman"/>
          <w:b/>
          <w:sz w:val="28"/>
          <w:szCs w:val="28"/>
        </w:rPr>
        <w:t xml:space="preserve">, </w:t>
      </w:r>
      <w:proofErr w:type="spellStart"/>
      <w:r w:rsidRPr="006D5AB9">
        <w:rPr>
          <w:rFonts w:ascii="Times New Roman" w:hAnsi="Times New Roman" w:cs="Times New Roman"/>
          <w:b/>
          <w:sz w:val="28"/>
          <w:szCs w:val="28"/>
        </w:rPr>
        <w:t>Тарасівщина</w:t>
      </w:r>
      <w:proofErr w:type="spellEnd"/>
      <w:r w:rsidRPr="006D5AB9">
        <w:rPr>
          <w:rFonts w:ascii="Times New Roman" w:hAnsi="Times New Roman" w:cs="Times New Roman"/>
          <w:b/>
          <w:sz w:val="28"/>
          <w:szCs w:val="28"/>
        </w:rPr>
        <w:t xml:space="preserve">, </w:t>
      </w:r>
      <w:proofErr w:type="spellStart"/>
      <w:r w:rsidRPr="006D5AB9">
        <w:rPr>
          <w:rFonts w:ascii="Times New Roman" w:hAnsi="Times New Roman" w:cs="Times New Roman"/>
          <w:b/>
          <w:sz w:val="28"/>
          <w:szCs w:val="28"/>
        </w:rPr>
        <w:t>Блиставиця</w:t>
      </w:r>
      <w:proofErr w:type="spellEnd"/>
      <w:r w:rsidRPr="006D5AB9">
        <w:rPr>
          <w:rFonts w:ascii="Times New Roman" w:hAnsi="Times New Roman" w:cs="Times New Roman"/>
          <w:b/>
          <w:sz w:val="28"/>
          <w:szCs w:val="28"/>
        </w:rPr>
        <w:t>, Луб</w:t>
      </w:r>
      <w:r w:rsidRPr="006D5AB9">
        <w:rPr>
          <w:rFonts w:ascii="Times New Roman" w:hAnsi="Times New Roman" w:cs="Times New Roman"/>
          <w:b/>
          <w:sz w:val="28"/>
          <w:szCs w:val="28"/>
          <w:rtl/>
          <w:lang w:bidi="he-IL"/>
        </w:rPr>
        <w:t>׳</w:t>
      </w:r>
      <w:proofErr w:type="spellStart"/>
      <w:r w:rsidRPr="006D5AB9">
        <w:rPr>
          <w:rFonts w:ascii="Times New Roman" w:hAnsi="Times New Roman" w:cs="Times New Roman"/>
          <w:b/>
          <w:sz w:val="28"/>
          <w:szCs w:val="28"/>
          <w:lang w:bidi="he-IL"/>
        </w:rPr>
        <w:t>янка</w:t>
      </w:r>
      <w:proofErr w:type="spellEnd"/>
    </w:p>
    <w:p w:rsidR="006D5AB9" w:rsidRPr="006D5AB9" w:rsidRDefault="006D5AB9" w:rsidP="006D5AB9">
      <w:pPr>
        <w:tabs>
          <w:tab w:val="left" w:pos="3240"/>
        </w:tabs>
        <w:spacing w:after="0"/>
        <w:jc w:val="center"/>
        <w:rPr>
          <w:rFonts w:ascii="Times New Roman" w:hAnsi="Times New Roman" w:cs="Times New Roman"/>
          <w:b/>
          <w:sz w:val="28"/>
          <w:szCs w:val="28"/>
        </w:rPr>
      </w:pPr>
    </w:p>
    <w:p w:rsidR="006D5AB9" w:rsidRPr="006D5AB9" w:rsidRDefault="006D5AB9" w:rsidP="006D5AB9">
      <w:pPr>
        <w:tabs>
          <w:tab w:val="left" w:pos="3240"/>
        </w:tabs>
        <w:spacing w:after="0"/>
        <w:rPr>
          <w:rFonts w:ascii="Times New Roman" w:hAnsi="Times New Roman" w:cs="Times New Roman"/>
          <w:b/>
          <w:sz w:val="24"/>
          <w:szCs w:val="24"/>
        </w:rPr>
      </w:pPr>
      <w:r w:rsidRPr="006D5AB9">
        <w:rPr>
          <w:rFonts w:ascii="Times New Roman" w:hAnsi="Times New Roman" w:cs="Times New Roman"/>
          <w:b/>
          <w:sz w:val="28"/>
          <w:szCs w:val="28"/>
        </w:rPr>
        <w:t xml:space="preserve">                              </w:t>
      </w:r>
      <w:r w:rsidRPr="006D5AB9">
        <w:rPr>
          <w:rFonts w:ascii="Times New Roman" w:hAnsi="Times New Roman" w:cs="Times New Roman"/>
          <w:b/>
          <w:sz w:val="24"/>
          <w:szCs w:val="24"/>
        </w:rPr>
        <w:t xml:space="preserve">                     Загальні положення</w:t>
      </w:r>
    </w:p>
    <w:p w:rsidR="006D5AB9" w:rsidRPr="006D5AB9" w:rsidRDefault="006D5AB9" w:rsidP="006D5AB9">
      <w:pPr>
        <w:tabs>
          <w:tab w:val="left" w:pos="3240"/>
        </w:tabs>
        <w:spacing w:after="0"/>
        <w:jc w:val="both"/>
        <w:rPr>
          <w:rFonts w:ascii="Times New Roman" w:hAnsi="Times New Roman" w:cs="Times New Roman"/>
          <w:sz w:val="24"/>
          <w:szCs w:val="24"/>
        </w:rPr>
      </w:pPr>
      <w:r w:rsidRPr="006D5AB9">
        <w:rPr>
          <w:rFonts w:ascii="Times New Roman" w:hAnsi="Times New Roman" w:cs="Times New Roman"/>
          <w:sz w:val="24"/>
          <w:szCs w:val="24"/>
        </w:rPr>
        <w:t xml:space="preserve">           Керуючись  Бюджетним кодексом України, враховуючи норми Закону України «Про охорону навколишнього природного середовища та Постанови Кабінету Міністрів України «Про затвердження переліку видів діяльності, що належать до природоохоронних заходів» від 17 вересня 1996р. №1147, програма «Інша діяльність у сфері охорони навколишнього природного середовища міста Буча з приєднаними селами </w:t>
      </w:r>
      <w:proofErr w:type="spellStart"/>
      <w:r w:rsidRPr="006D5AB9">
        <w:rPr>
          <w:rFonts w:ascii="Times New Roman" w:hAnsi="Times New Roman" w:cs="Times New Roman"/>
          <w:sz w:val="24"/>
          <w:szCs w:val="24"/>
        </w:rPr>
        <w:t>Гаврилівка</w:t>
      </w:r>
      <w:proofErr w:type="spellEnd"/>
      <w:r w:rsidRPr="006D5AB9">
        <w:rPr>
          <w:rFonts w:ascii="Times New Roman" w:hAnsi="Times New Roman" w:cs="Times New Roman"/>
          <w:sz w:val="24"/>
          <w:szCs w:val="24"/>
        </w:rPr>
        <w:t xml:space="preserve">, </w:t>
      </w:r>
      <w:proofErr w:type="spellStart"/>
      <w:r w:rsidRPr="006D5AB9">
        <w:rPr>
          <w:rFonts w:ascii="Times New Roman" w:hAnsi="Times New Roman" w:cs="Times New Roman"/>
          <w:sz w:val="24"/>
          <w:szCs w:val="24"/>
        </w:rPr>
        <w:t>Тарасівщина</w:t>
      </w:r>
      <w:proofErr w:type="spellEnd"/>
      <w:r w:rsidRPr="006D5AB9">
        <w:rPr>
          <w:rFonts w:ascii="Times New Roman" w:hAnsi="Times New Roman" w:cs="Times New Roman"/>
          <w:sz w:val="24"/>
          <w:szCs w:val="24"/>
        </w:rPr>
        <w:t xml:space="preserve">, </w:t>
      </w:r>
      <w:proofErr w:type="spellStart"/>
      <w:r w:rsidRPr="006D5AB9">
        <w:rPr>
          <w:rFonts w:ascii="Times New Roman" w:hAnsi="Times New Roman" w:cs="Times New Roman"/>
          <w:sz w:val="24"/>
          <w:szCs w:val="24"/>
        </w:rPr>
        <w:t>Блиставиця</w:t>
      </w:r>
      <w:proofErr w:type="spellEnd"/>
      <w:r w:rsidRPr="006D5AB9">
        <w:rPr>
          <w:rFonts w:ascii="Times New Roman" w:hAnsi="Times New Roman" w:cs="Times New Roman"/>
          <w:sz w:val="24"/>
          <w:szCs w:val="24"/>
        </w:rPr>
        <w:t>, Луб</w:t>
      </w:r>
      <w:r w:rsidRPr="006D5AB9">
        <w:rPr>
          <w:rFonts w:ascii="Times New Roman" w:hAnsi="Times New Roman" w:cs="Times New Roman"/>
          <w:sz w:val="24"/>
          <w:szCs w:val="24"/>
          <w:rtl/>
          <w:lang w:bidi="he-IL"/>
        </w:rPr>
        <w:t>׳</w:t>
      </w:r>
      <w:proofErr w:type="spellStart"/>
      <w:r w:rsidRPr="006D5AB9">
        <w:rPr>
          <w:rFonts w:ascii="Times New Roman" w:hAnsi="Times New Roman" w:cs="Times New Roman"/>
          <w:sz w:val="24"/>
          <w:szCs w:val="24"/>
        </w:rPr>
        <w:t>янка</w:t>
      </w:r>
      <w:proofErr w:type="spellEnd"/>
      <w:r w:rsidRPr="006D5AB9">
        <w:rPr>
          <w:rFonts w:ascii="Times New Roman" w:hAnsi="Times New Roman" w:cs="Times New Roman"/>
          <w:sz w:val="24"/>
          <w:szCs w:val="24"/>
        </w:rPr>
        <w:t xml:space="preserve"> » спрямована на охорону, раціональне використання відходів та ліквідацію несанкціонованих сміттєзвалищ,  розробку схеми санітарної очистки міста Буча разом з приєднаними селами </w:t>
      </w:r>
      <w:proofErr w:type="spellStart"/>
      <w:r w:rsidRPr="006D5AB9">
        <w:rPr>
          <w:rFonts w:ascii="Times New Roman" w:hAnsi="Times New Roman" w:cs="Times New Roman"/>
          <w:sz w:val="24"/>
          <w:szCs w:val="24"/>
        </w:rPr>
        <w:t>Гаврилівка</w:t>
      </w:r>
      <w:proofErr w:type="spellEnd"/>
      <w:r w:rsidRPr="006D5AB9">
        <w:rPr>
          <w:rFonts w:ascii="Times New Roman" w:hAnsi="Times New Roman" w:cs="Times New Roman"/>
          <w:sz w:val="24"/>
          <w:szCs w:val="24"/>
        </w:rPr>
        <w:t xml:space="preserve">, </w:t>
      </w:r>
      <w:proofErr w:type="spellStart"/>
      <w:r w:rsidRPr="006D5AB9">
        <w:rPr>
          <w:rFonts w:ascii="Times New Roman" w:hAnsi="Times New Roman" w:cs="Times New Roman"/>
          <w:sz w:val="24"/>
          <w:szCs w:val="24"/>
        </w:rPr>
        <w:t>Тарасівщина</w:t>
      </w:r>
      <w:proofErr w:type="spellEnd"/>
      <w:r w:rsidRPr="006D5AB9">
        <w:rPr>
          <w:rFonts w:ascii="Times New Roman" w:hAnsi="Times New Roman" w:cs="Times New Roman"/>
          <w:sz w:val="24"/>
          <w:szCs w:val="24"/>
        </w:rPr>
        <w:t xml:space="preserve">, </w:t>
      </w:r>
      <w:proofErr w:type="spellStart"/>
      <w:r w:rsidRPr="006D5AB9">
        <w:rPr>
          <w:rFonts w:ascii="Times New Roman" w:hAnsi="Times New Roman" w:cs="Times New Roman"/>
          <w:sz w:val="24"/>
          <w:szCs w:val="24"/>
        </w:rPr>
        <w:t>Блиставиця</w:t>
      </w:r>
      <w:proofErr w:type="spellEnd"/>
      <w:r w:rsidRPr="006D5AB9">
        <w:rPr>
          <w:rFonts w:ascii="Times New Roman" w:hAnsi="Times New Roman" w:cs="Times New Roman"/>
          <w:sz w:val="24"/>
          <w:szCs w:val="24"/>
        </w:rPr>
        <w:t>, Луб</w:t>
      </w:r>
      <w:r w:rsidRPr="006D5AB9">
        <w:rPr>
          <w:rFonts w:ascii="Times New Roman" w:hAnsi="Times New Roman" w:cs="Times New Roman"/>
          <w:sz w:val="24"/>
          <w:szCs w:val="24"/>
          <w:rtl/>
          <w:lang w:bidi="he-IL"/>
        </w:rPr>
        <w:t>׳</w:t>
      </w:r>
      <w:proofErr w:type="spellStart"/>
      <w:r w:rsidRPr="006D5AB9">
        <w:rPr>
          <w:rFonts w:ascii="Times New Roman" w:hAnsi="Times New Roman" w:cs="Times New Roman"/>
          <w:sz w:val="24"/>
          <w:szCs w:val="24"/>
        </w:rPr>
        <w:t>янка</w:t>
      </w:r>
      <w:proofErr w:type="spellEnd"/>
      <w:r w:rsidRPr="006D5AB9">
        <w:rPr>
          <w:rFonts w:ascii="Times New Roman" w:hAnsi="Times New Roman" w:cs="Times New Roman"/>
          <w:sz w:val="24"/>
          <w:szCs w:val="24"/>
        </w:rPr>
        <w:t>,  дотримання режиму санітарних зон, утилізацію сміття, тощо.</w:t>
      </w:r>
    </w:p>
    <w:p w:rsidR="006D5AB9" w:rsidRPr="006D5AB9" w:rsidRDefault="006D5AB9" w:rsidP="006D5AB9">
      <w:pPr>
        <w:tabs>
          <w:tab w:val="left" w:pos="3240"/>
        </w:tabs>
        <w:spacing w:after="0"/>
        <w:jc w:val="both"/>
        <w:rPr>
          <w:rFonts w:ascii="Times New Roman" w:hAnsi="Times New Roman" w:cs="Times New Roman"/>
          <w:sz w:val="24"/>
          <w:szCs w:val="24"/>
        </w:rPr>
      </w:pPr>
    </w:p>
    <w:p w:rsidR="006D5AB9" w:rsidRPr="006D5AB9" w:rsidRDefault="006D5AB9" w:rsidP="006D5AB9">
      <w:pPr>
        <w:tabs>
          <w:tab w:val="left" w:pos="3240"/>
        </w:tabs>
        <w:spacing w:after="0"/>
        <w:rPr>
          <w:rFonts w:ascii="Times New Roman" w:hAnsi="Times New Roman" w:cs="Times New Roman"/>
          <w:b/>
          <w:sz w:val="24"/>
          <w:szCs w:val="24"/>
        </w:rPr>
      </w:pPr>
      <w:r w:rsidRPr="006D5AB9">
        <w:rPr>
          <w:rFonts w:ascii="Times New Roman" w:hAnsi="Times New Roman" w:cs="Times New Roman"/>
          <w:b/>
          <w:sz w:val="24"/>
          <w:szCs w:val="24"/>
        </w:rPr>
        <w:t xml:space="preserve">                               Мета програми, основні завдання та термін реалізації програми </w:t>
      </w:r>
    </w:p>
    <w:p w:rsidR="006D5AB9" w:rsidRPr="006D5AB9" w:rsidRDefault="006D5AB9" w:rsidP="006D5AB9">
      <w:pPr>
        <w:tabs>
          <w:tab w:val="left" w:pos="3240"/>
        </w:tabs>
        <w:spacing w:after="0"/>
        <w:jc w:val="both"/>
        <w:rPr>
          <w:rFonts w:ascii="Times New Roman" w:hAnsi="Times New Roman" w:cs="Times New Roman"/>
          <w:sz w:val="24"/>
          <w:szCs w:val="24"/>
        </w:rPr>
      </w:pPr>
      <w:r w:rsidRPr="006D5AB9">
        <w:rPr>
          <w:rFonts w:ascii="Times New Roman" w:hAnsi="Times New Roman" w:cs="Times New Roman"/>
          <w:b/>
          <w:sz w:val="24"/>
          <w:szCs w:val="24"/>
        </w:rPr>
        <w:t xml:space="preserve"> </w:t>
      </w:r>
    </w:p>
    <w:p w:rsidR="006D5AB9" w:rsidRPr="006D5AB9" w:rsidRDefault="006D5AB9" w:rsidP="006D5AB9">
      <w:pPr>
        <w:tabs>
          <w:tab w:val="left" w:pos="3240"/>
        </w:tabs>
        <w:spacing w:after="0"/>
        <w:jc w:val="both"/>
        <w:rPr>
          <w:rFonts w:ascii="Times New Roman" w:hAnsi="Times New Roman" w:cs="Times New Roman"/>
          <w:sz w:val="24"/>
          <w:szCs w:val="24"/>
        </w:rPr>
      </w:pPr>
      <w:r w:rsidRPr="006D5AB9">
        <w:rPr>
          <w:rFonts w:ascii="Times New Roman" w:hAnsi="Times New Roman" w:cs="Times New Roman"/>
          <w:sz w:val="24"/>
          <w:szCs w:val="24"/>
        </w:rPr>
        <w:t xml:space="preserve">        Метою та основними завданнями Програми є обслуговування та експлуатація систем, що здійснюють моніторинг навколишнього середовища, організація, нагляд, перевірка, здійснення або забезпечення  роботи системи збору, обробки та захоронення відходів, спрямованих на проведення ліквідації стихійних сміттєзвалищ  та утримання в належному санітарному стані міста, збереженню зеленого насадження у місті Буча разом з приєднаними селами </w:t>
      </w:r>
      <w:proofErr w:type="spellStart"/>
      <w:r w:rsidRPr="006D5AB9">
        <w:rPr>
          <w:rFonts w:ascii="Times New Roman" w:hAnsi="Times New Roman" w:cs="Times New Roman"/>
          <w:sz w:val="24"/>
          <w:szCs w:val="24"/>
        </w:rPr>
        <w:t>Гаврилівка</w:t>
      </w:r>
      <w:proofErr w:type="spellEnd"/>
      <w:r w:rsidRPr="006D5AB9">
        <w:rPr>
          <w:rFonts w:ascii="Times New Roman" w:hAnsi="Times New Roman" w:cs="Times New Roman"/>
          <w:sz w:val="24"/>
          <w:szCs w:val="24"/>
        </w:rPr>
        <w:t xml:space="preserve">, </w:t>
      </w:r>
      <w:proofErr w:type="spellStart"/>
      <w:r w:rsidRPr="006D5AB9">
        <w:rPr>
          <w:rFonts w:ascii="Times New Roman" w:hAnsi="Times New Roman" w:cs="Times New Roman"/>
          <w:sz w:val="24"/>
          <w:szCs w:val="24"/>
        </w:rPr>
        <w:t>Тарасівщина</w:t>
      </w:r>
      <w:proofErr w:type="spellEnd"/>
      <w:r w:rsidRPr="006D5AB9">
        <w:rPr>
          <w:rFonts w:ascii="Times New Roman" w:hAnsi="Times New Roman" w:cs="Times New Roman"/>
          <w:sz w:val="24"/>
          <w:szCs w:val="24"/>
        </w:rPr>
        <w:t xml:space="preserve">, </w:t>
      </w:r>
      <w:proofErr w:type="spellStart"/>
      <w:r w:rsidRPr="006D5AB9">
        <w:rPr>
          <w:rFonts w:ascii="Times New Roman" w:hAnsi="Times New Roman" w:cs="Times New Roman"/>
          <w:sz w:val="24"/>
          <w:szCs w:val="24"/>
        </w:rPr>
        <w:t>Блиставиця</w:t>
      </w:r>
      <w:proofErr w:type="spellEnd"/>
      <w:r w:rsidRPr="006D5AB9">
        <w:rPr>
          <w:rFonts w:ascii="Times New Roman" w:hAnsi="Times New Roman" w:cs="Times New Roman"/>
          <w:sz w:val="24"/>
          <w:szCs w:val="24"/>
        </w:rPr>
        <w:t>, Луб</w:t>
      </w:r>
      <w:r w:rsidRPr="006D5AB9">
        <w:rPr>
          <w:rFonts w:ascii="Times New Roman" w:hAnsi="Times New Roman" w:cs="Times New Roman"/>
          <w:sz w:val="24"/>
          <w:szCs w:val="24"/>
          <w:rtl/>
          <w:lang w:bidi="he-IL"/>
        </w:rPr>
        <w:t>׳</w:t>
      </w:r>
      <w:proofErr w:type="spellStart"/>
      <w:r w:rsidRPr="006D5AB9">
        <w:rPr>
          <w:rFonts w:ascii="Times New Roman" w:hAnsi="Times New Roman" w:cs="Times New Roman"/>
          <w:sz w:val="24"/>
          <w:szCs w:val="24"/>
        </w:rPr>
        <w:t>янка</w:t>
      </w:r>
      <w:proofErr w:type="spellEnd"/>
      <w:r w:rsidRPr="006D5AB9">
        <w:rPr>
          <w:rFonts w:ascii="Times New Roman" w:hAnsi="Times New Roman" w:cs="Times New Roman"/>
          <w:sz w:val="24"/>
          <w:szCs w:val="24"/>
        </w:rPr>
        <w:t>, забезпечення належного санітарного стану вулиць та прибудинкових територій, в тому числі вивіз сміття ( що знаходиться в невизначених місцях) з приватного сектору.</w:t>
      </w:r>
    </w:p>
    <w:p w:rsidR="006D5AB9" w:rsidRPr="006D5AB9" w:rsidRDefault="006D5AB9" w:rsidP="006D5AB9">
      <w:pPr>
        <w:tabs>
          <w:tab w:val="left" w:pos="426"/>
        </w:tabs>
        <w:spacing w:after="0"/>
        <w:jc w:val="both"/>
        <w:rPr>
          <w:rFonts w:ascii="Times New Roman" w:hAnsi="Times New Roman" w:cs="Times New Roman"/>
          <w:sz w:val="24"/>
          <w:szCs w:val="24"/>
        </w:rPr>
      </w:pPr>
      <w:r w:rsidRPr="006D5AB9">
        <w:rPr>
          <w:rFonts w:ascii="Times New Roman" w:hAnsi="Times New Roman" w:cs="Times New Roman"/>
          <w:sz w:val="24"/>
          <w:szCs w:val="24"/>
        </w:rPr>
        <w:tab/>
        <w:t xml:space="preserve"> Термін реалізації програми : 2019-2021 роки.</w:t>
      </w:r>
    </w:p>
    <w:p w:rsidR="006D5AB9" w:rsidRPr="006D5AB9" w:rsidRDefault="006D5AB9" w:rsidP="006D5AB9">
      <w:pPr>
        <w:tabs>
          <w:tab w:val="left" w:pos="1800"/>
          <w:tab w:val="left" w:pos="2520"/>
          <w:tab w:val="left" w:pos="3060"/>
        </w:tabs>
        <w:spacing w:after="0"/>
        <w:jc w:val="both"/>
        <w:rPr>
          <w:rFonts w:ascii="Times New Roman" w:hAnsi="Times New Roman" w:cs="Times New Roman"/>
          <w:sz w:val="24"/>
          <w:szCs w:val="24"/>
        </w:rPr>
      </w:pPr>
    </w:p>
    <w:p w:rsidR="006D5AB9" w:rsidRPr="006D5AB9" w:rsidRDefault="006D5AB9" w:rsidP="006D5AB9">
      <w:pPr>
        <w:tabs>
          <w:tab w:val="left" w:pos="1800"/>
        </w:tabs>
        <w:spacing w:after="0"/>
        <w:rPr>
          <w:rFonts w:ascii="Times New Roman" w:hAnsi="Times New Roman" w:cs="Times New Roman"/>
          <w:b/>
          <w:sz w:val="24"/>
          <w:szCs w:val="24"/>
        </w:rPr>
      </w:pPr>
      <w:r w:rsidRPr="006D5AB9">
        <w:rPr>
          <w:rFonts w:ascii="Times New Roman" w:hAnsi="Times New Roman" w:cs="Times New Roman"/>
          <w:b/>
          <w:sz w:val="24"/>
          <w:szCs w:val="24"/>
        </w:rPr>
        <w:tab/>
        <w:t xml:space="preserve">   Основні заходи щодо реалізації Програми                                                      </w:t>
      </w:r>
    </w:p>
    <w:p w:rsidR="006D5AB9" w:rsidRPr="006D5AB9" w:rsidRDefault="006D5AB9" w:rsidP="006D5AB9">
      <w:pPr>
        <w:tabs>
          <w:tab w:val="left" w:pos="3240"/>
        </w:tabs>
        <w:spacing w:after="0"/>
        <w:jc w:val="both"/>
        <w:rPr>
          <w:rFonts w:ascii="Times New Roman" w:hAnsi="Times New Roman" w:cs="Times New Roman"/>
          <w:sz w:val="24"/>
          <w:szCs w:val="24"/>
        </w:rPr>
      </w:pPr>
      <w:r w:rsidRPr="006D5AB9">
        <w:rPr>
          <w:rFonts w:ascii="Times New Roman" w:hAnsi="Times New Roman" w:cs="Times New Roman"/>
          <w:sz w:val="24"/>
          <w:szCs w:val="24"/>
        </w:rPr>
        <w:t xml:space="preserve"> </w:t>
      </w:r>
    </w:p>
    <w:p w:rsidR="006D5AB9" w:rsidRPr="006D5AB9" w:rsidRDefault="006D5AB9" w:rsidP="006D5AB9">
      <w:pPr>
        <w:spacing w:after="0"/>
        <w:jc w:val="both"/>
        <w:rPr>
          <w:rFonts w:ascii="Times New Roman" w:hAnsi="Times New Roman" w:cs="Times New Roman"/>
          <w:sz w:val="24"/>
          <w:szCs w:val="24"/>
        </w:rPr>
      </w:pPr>
      <w:r w:rsidRPr="006D5AB9">
        <w:rPr>
          <w:rFonts w:ascii="Times New Roman" w:hAnsi="Times New Roman" w:cs="Times New Roman"/>
          <w:sz w:val="24"/>
          <w:szCs w:val="24"/>
        </w:rPr>
        <w:t xml:space="preserve">       Проведення заходів по ліквідації стихійних сміттєзвалищ по місту Буча разом з приєднаними селами </w:t>
      </w:r>
      <w:proofErr w:type="spellStart"/>
      <w:r w:rsidRPr="006D5AB9">
        <w:rPr>
          <w:rFonts w:ascii="Times New Roman" w:hAnsi="Times New Roman" w:cs="Times New Roman"/>
          <w:sz w:val="24"/>
          <w:szCs w:val="24"/>
        </w:rPr>
        <w:t>Гаврилівка</w:t>
      </w:r>
      <w:proofErr w:type="spellEnd"/>
      <w:r w:rsidRPr="006D5AB9">
        <w:rPr>
          <w:rFonts w:ascii="Times New Roman" w:hAnsi="Times New Roman" w:cs="Times New Roman"/>
          <w:sz w:val="24"/>
          <w:szCs w:val="24"/>
        </w:rPr>
        <w:t xml:space="preserve">, </w:t>
      </w:r>
      <w:proofErr w:type="spellStart"/>
      <w:r w:rsidRPr="006D5AB9">
        <w:rPr>
          <w:rFonts w:ascii="Times New Roman" w:hAnsi="Times New Roman" w:cs="Times New Roman"/>
          <w:sz w:val="24"/>
          <w:szCs w:val="24"/>
        </w:rPr>
        <w:t>Тарасівщина</w:t>
      </w:r>
      <w:proofErr w:type="spellEnd"/>
      <w:r w:rsidRPr="006D5AB9">
        <w:rPr>
          <w:rFonts w:ascii="Times New Roman" w:hAnsi="Times New Roman" w:cs="Times New Roman"/>
          <w:sz w:val="24"/>
          <w:szCs w:val="24"/>
        </w:rPr>
        <w:t xml:space="preserve">, </w:t>
      </w:r>
      <w:proofErr w:type="spellStart"/>
      <w:r w:rsidRPr="006D5AB9">
        <w:rPr>
          <w:rFonts w:ascii="Times New Roman" w:hAnsi="Times New Roman" w:cs="Times New Roman"/>
          <w:sz w:val="24"/>
          <w:szCs w:val="24"/>
        </w:rPr>
        <w:t>Блиставиця</w:t>
      </w:r>
      <w:proofErr w:type="spellEnd"/>
      <w:r w:rsidRPr="006D5AB9">
        <w:rPr>
          <w:rFonts w:ascii="Times New Roman" w:hAnsi="Times New Roman" w:cs="Times New Roman"/>
          <w:sz w:val="24"/>
          <w:szCs w:val="24"/>
        </w:rPr>
        <w:t>, Луб</w:t>
      </w:r>
      <w:r w:rsidRPr="006D5AB9">
        <w:rPr>
          <w:rFonts w:ascii="Times New Roman" w:hAnsi="Times New Roman" w:cs="Times New Roman"/>
          <w:sz w:val="24"/>
          <w:szCs w:val="24"/>
          <w:rtl/>
          <w:lang w:bidi="he-IL"/>
        </w:rPr>
        <w:t>׳</w:t>
      </w:r>
      <w:proofErr w:type="spellStart"/>
      <w:r w:rsidRPr="006D5AB9">
        <w:rPr>
          <w:rFonts w:ascii="Times New Roman" w:hAnsi="Times New Roman" w:cs="Times New Roman"/>
          <w:sz w:val="24"/>
          <w:szCs w:val="24"/>
        </w:rPr>
        <w:t>янка</w:t>
      </w:r>
      <w:proofErr w:type="spellEnd"/>
      <w:r w:rsidRPr="006D5AB9">
        <w:rPr>
          <w:rFonts w:ascii="Times New Roman" w:hAnsi="Times New Roman" w:cs="Times New Roman"/>
          <w:sz w:val="24"/>
          <w:szCs w:val="24"/>
        </w:rPr>
        <w:t>, проведення роз’яснювальної роботи з населенням по додержанню належного санітарного стану вулиць та прибудинкових територій, в тому числі приватного сектору, збереженню зелених насаджень .</w:t>
      </w:r>
    </w:p>
    <w:p w:rsidR="006D5AB9" w:rsidRPr="006D5AB9" w:rsidRDefault="006D5AB9" w:rsidP="006D5AB9">
      <w:pPr>
        <w:spacing w:after="0"/>
        <w:rPr>
          <w:rFonts w:ascii="Times New Roman" w:hAnsi="Times New Roman" w:cs="Times New Roman"/>
          <w:b/>
          <w:sz w:val="28"/>
          <w:szCs w:val="28"/>
        </w:rPr>
      </w:pPr>
    </w:p>
    <w:p w:rsidR="006D5AB9" w:rsidRPr="006D5AB9" w:rsidRDefault="006D5AB9" w:rsidP="006D5AB9">
      <w:pPr>
        <w:spacing w:after="0"/>
        <w:rPr>
          <w:rFonts w:ascii="Times New Roman" w:hAnsi="Times New Roman" w:cs="Times New Roman"/>
          <w:b/>
          <w:sz w:val="24"/>
          <w:szCs w:val="24"/>
        </w:rPr>
      </w:pPr>
      <w:r w:rsidRPr="006D5AB9">
        <w:rPr>
          <w:rFonts w:ascii="Times New Roman" w:hAnsi="Times New Roman" w:cs="Times New Roman"/>
          <w:b/>
          <w:sz w:val="24"/>
          <w:szCs w:val="24"/>
        </w:rPr>
        <w:t xml:space="preserve">                                       Фінансування Програми</w:t>
      </w:r>
    </w:p>
    <w:p w:rsidR="006D5AB9" w:rsidRPr="006D5AB9" w:rsidRDefault="006D5AB9" w:rsidP="006D5AB9">
      <w:pPr>
        <w:spacing w:after="0"/>
        <w:rPr>
          <w:rFonts w:ascii="Times New Roman" w:hAnsi="Times New Roman" w:cs="Times New Roman"/>
          <w:b/>
          <w:sz w:val="24"/>
          <w:szCs w:val="24"/>
        </w:rPr>
      </w:pPr>
    </w:p>
    <w:p w:rsidR="006D5AB9" w:rsidRPr="006D5AB9" w:rsidRDefault="006D5AB9" w:rsidP="006D5AB9">
      <w:pPr>
        <w:tabs>
          <w:tab w:val="left" w:pos="3240"/>
        </w:tabs>
        <w:spacing w:after="0"/>
        <w:jc w:val="both"/>
        <w:rPr>
          <w:rFonts w:ascii="Times New Roman" w:hAnsi="Times New Roman" w:cs="Times New Roman"/>
          <w:sz w:val="24"/>
          <w:szCs w:val="24"/>
        </w:rPr>
      </w:pPr>
      <w:r w:rsidRPr="006D5AB9">
        <w:rPr>
          <w:rFonts w:ascii="Times New Roman" w:hAnsi="Times New Roman" w:cs="Times New Roman"/>
          <w:sz w:val="24"/>
          <w:szCs w:val="24"/>
        </w:rPr>
        <w:t xml:space="preserve">         Програма розрахована на три роки. Фінансування  Програми здійснюється за рахунок коштів місцевого бюджету: спеціального фонду бюджету міста Буча разом з приєднаними селами </w:t>
      </w:r>
      <w:proofErr w:type="spellStart"/>
      <w:r w:rsidRPr="006D5AB9">
        <w:rPr>
          <w:rFonts w:ascii="Times New Roman" w:hAnsi="Times New Roman" w:cs="Times New Roman"/>
          <w:sz w:val="24"/>
          <w:szCs w:val="24"/>
        </w:rPr>
        <w:t>Гаврилівка</w:t>
      </w:r>
      <w:proofErr w:type="spellEnd"/>
      <w:r w:rsidRPr="006D5AB9">
        <w:rPr>
          <w:rFonts w:ascii="Times New Roman" w:hAnsi="Times New Roman" w:cs="Times New Roman"/>
          <w:sz w:val="24"/>
          <w:szCs w:val="24"/>
        </w:rPr>
        <w:t xml:space="preserve">, </w:t>
      </w:r>
      <w:proofErr w:type="spellStart"/>
      <w:r w:rsidRPr="006D5AB9">
        <w:rPr>
          <w:rFonts w:ascii="Times New Roman" w:hAnsi="Times New Roman" w:cs="Times New Roman"/>
          <w:sz w:val="24"/>
          <w:szCs w:val="24"/>
        </w:rPr>
        <w:t>Тарасівщина</w:t>
      </w:r>
      <w:proofErr w:type="spellEnd"/>
      <w:r w:rsidRPr="006D5AB9">
        <w:rPr>
          <w:rFonts w:ascii="Times New Roman" w:hAnsi="Times New Roman" w:cs="Times New Roman"/>
          <w:sz w:val="24"/>
          <w:szCs w:val="24"/>
        </w:rPr>
        <w:t xml:space="preserve">, </w:t>
      </w:r>
      <w:proofErr w:type="spellStart"/>
      <w:r w:rsidRPr="006D5AB9">
        <w:rPr>
          <w:rFonts w:ascii="Times New Roman" w:hAnsi="Times New Roman" w:cs="Times New Roman"/>
          <w:sz w:val="24"/>
          <w:szCs w:val="24"/>
        </w:rPr>
        <w:t>Блиставиця</w:t>
      </w:r>
      <w:proofErr w:type="spellEnd"/>
      <w:r w:rsidRPr="006D5AB9">
        <w:rPr>
          <w:rFonts w:ascii="Times New Roman" w:hAnsi="Times New Roman" w:cs="Times New Roman"/>
          <w:sz w:val="24"/>
          <w:szCs w:val="24"/>
        </w:rPr>
        <w:t>, Луб</w:t>
      </w:r>
      <w:r w:rsidRPr="006D5AB9">
        <w:rPr>
          <w:rFonts w:ascii="Times New Roman" w:hAnsi="Times New Roman" w:cs="Times New Roman"/>
          <w:sz w:val="24"/>
          <w:szCs w:val="24"/>
          <w:rtl/>
          <w:lang w:bidi="he-IL"/>
        </w:rPr>
        <w:t>׳</w:t>
      </w:r>
      <w:proofErr w:type="spellStart"/>
      <w:r w:rsidRPr="006D5AB9">
        <w:rPr>
          <w:rFonts w:ascii="Times New Roman" w:hAnsi="Times New Roman" w:cs="Times New Roman"/>
          <w:sz w:val="24"/>
          <w:szCs w:val="24"/>
        </w:rPr>
        <w:t>янка</w:t>
      </w:r>
      <w:proofErr w:type="spellEnd"/>
      <w:r w:rsidRPr="006D5AB9">
        <w:rPr>
          <w:rFonts w:ascii="Times New Roman" w:hAnsi="Times New Roman" w:cs="Times New Roman"/>
          <w:sz w:val="24"/>
          <w:szCs w:val="24"/>
        </w:rPr>
        <w:t xml:space="preserve"> за бюджетною програмою «Природоохоронні  заходи за рахунок цільових фондів». </w:t>
      </w:r>
    </w:p>
    <w:p w:rsidR="006D5AB9" w:rsidRPr="006D5AB9" w:rsidRDefault="006D5AB9" w:rsidP="006D5AB9">
      <w:pPr>
        <w:tabs>
          <w:tab w:val="left" w:pos="3240"/>
        </w:tabs>
        <w:spacing w:after="0"/>
        <w:rPr>
          <w:rFonts w:ascii="Times New Roman" w:hAnsi="Times New Roman" w:cs="Times New Roman"/>
          <w:sz w:val="24"/>
          <w:szCs w:val="24"/>
        </w:rPr>
      </w:pPr>
      <w:r w:rsidRPr="006D5AB9">
        <w:rPr>
          <w:rFonts w:ascii="Times New Roman" w:hAnsi="Times New Roman" w:cs="Times New Roman"/>
          <w:sz w:val="24"/>
          <w:szCs w:val="24"/>
        </w:rPr>
        <w:t>Головний виконавець програми:   Бучанська міська рада.</w:t>
      </w:r>
    </w:p>
    <w:p w:rsidR="006D5AB9" w:rsidRPr="006D5AB9" w:rsidRDefault="006D5AB9" w:rsidP="006D5AB9">
      <w:pPr>
        <w:tabs>
          <w:tab w:val="left" w:pos="3240"/>
        </w:tabs>
        <w:spacing w:after="0"/>
        <w:rPr>
          <w:rFonts w:ascii="Times New Roman" w:hAnsi="Times New Roman" w:cs="Times New Roman"/>
          <w:sz w:val="24"/>
          <w:szCs w:val="24"/>
        </w:rPr>
      </w:pPr>
      <w:r w:rsidRPr="006D5AB9">
        <w:rPr>
          <w:rFonts w:ascii="Times New Roman" w:hAnsi="Times New Roman" w:cs="Times New Roman"/>
          <w:sz w:val="24"/>
          <w:szCs w:val="24"/>
        </w:rPr>
        <w:t xml:space="preserve"> </w:t>
      </w:r>
    </w:p>
    <w:p w:rsidR="006D5AB9" w:rsidRPr="006D5AB9" w:rsidRDefault="006D5AB9" w:rsidP="006D5AB9">
      <w:pPr>
        <w:spacing w:after="0"/>
        <w:rPr>
          <w:rFonts w:ascii="Times New Roman" w:hAnsi="Times New Roman" w:cs="Times New Roman"/>
          <w:b/>
          <w:sz w:val="24"/>
          <w:szCs w:val="24"/>
        </w:rPr>
      </w:pPr>
      <w:bookmarkStart w:id="0" w:name="_GoBack"/>
      <w:bookmarkEnd w:id="0"/>
      <w:r w:rsidRPr="006D5AB9">
        <w:rPr>
          <w:rFonts w:ascii="Times New Roman" w:hAnsi="Times New Roman" w:cs="Times New Roman"/>
          <w:sz w:val="28"/>
          <w:szCs w:val="28"/>
        </w:rPr>
        <w:t xml:space="preserve">       </w:t>
      </w:r>
      <w:r w:rsidRPr="006D5AB9">
        <w:rPr>
          <w:rFonts w:ascii="Times New Roman" w:hAnsi="Times New Roman" w:cs="Times New Roman"/>
          <w:b/>
          <w:sz w:val="24"/>
          <w:szCs w:val="24"/>
        </w:rPr>
        <w:t>Секретар ради</w:t>
      </w:r>
      <w:r w:rsidRPr="006D5AB9">
        <w:rPr>
          <w:rFonts w:ascii="Times New Roman" w:hAnsi="Times New Roman" w:cs="Times New Roman"/>
          <w:b/>
          <w:sz w:val="24"/>
          <w:szCs w:val="24"/>
        </w:rPr>
        <w:tab/>
      </w:r>
      <w:r w:rsidRPr="006D5AB9">
        <w:rPr>
          <w:rFonts w:ascii="Times New Roman" w:hAnsi="Times New Roman" w:cs="Times New Roman"/>
          <w:b/>
          <w:sz w:val="24"/>
          <w:szCs w:val="24"/>
        </w:rPr>
        <w:tab/>
      </w:r>
      <w:r w:rsidRPr="006D5AB9">
        <w:rPr>
          <w:rFonts w:ascii="Times New Roman" w:hAnsi="Times New Roman" w:cs="Times New Roman"/>
          <w:b/>
          <w:sz w:val="24"/>
          <w:szCs w:val="24"/>
        </w:rPr>
        <w:tab/>
      </w:r>
      <w:r w:rsidRPr="006D5AB9">
        <w:rPr>
          <w:rFonts w:ascii="Times New Roman" w:hAnsi="Times New Roman" w:cs="Times New Roman"/>
          <w:b/>
          <w:sz w:val="24"/>
          <w:szCs w:val="24"/>
        </w:rPr>
        <w:tab/>
        <w:t xml:space="preserve">                              </w:t>
      </w:r>
      <w:r w:rsidRPr="006D5AB9">
        <w:rPr>
          <w:rFonts w:ascii="Times New Roman" w:hAnsi="Times New Roman" w:cs="Times New Roman"/>
          <w:b/>
          <w:sz w:val="24"/>
          <w:szCs w:val="24"/>
        </w:rPr>
        <w:tab/>
        <w:t>В.П. Олексюк</w:t>
      </w:r>
    </w:p>
    <w:p w:rsidR="00467D38" w:rsidRPr="006D5AB9" w:rsidRDefault="00467D38" w:rsidP="006D5AB9">
      <w:pPr>
        <w:spacing w:after="0" w:line="276" w:lineRule="auto"/>
        <w:rPr>
          <w:rFonts w:ascii="Times New Roman" w:eastAsia="Times New Roman" w:hAnsi="Times New Roman" w:cs="Times New Roman"/>
          <w:sz w:val="24"/>
          <w:szCs w:val="24"/>
          <w:lang w:eastAsia="ru-RU"/>
        </w:rPr>
      </w:pPr>
    </w:p>
    <w:p w:rsidR="00124512" w:rsidRPr="006D5AB9" w:rsidRDefault="00124512" w:rsidP="006D5AB9">
      <w:pPr>
        <w:spacing w:after="0"/>
        <w:rPr>
          <w:rFonts w:ascii="Times New Roman" w:hAnsi="Times New Roman" w:cs="Times New Roman"/>
        </w:rPr>
      </w:pPr>
    </w:p>
    <w:sectPr w:rsidR="00124512" w:rsidRPr="006D5AB9" w:rsidSect="00520AA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79F"/>
    <w:rsid w:val="00090CF1"/>
    <w:rsid w:val="000B7B48"/>
    <w:rsid w:val="000D78CB"/>
    <w:rsid w:val="00124512"/>
    <w:rsid w:val="001C5FD2"/>
    <w:rsid w:val="001E34B6"/>
    <w:rsid w:val="00242A94"/>
    <w:rsid w:val="003318A7"/>
    <w:rsid w:val="00377769"/>
    <w:rsid w:val="0039646C"/>
    <w:rsid w:val="004371EF"/>
    <w:rsid w:val="00467D38"/>
    <w:rsid w:val="00520AA6"/>
    <w:rsid w:val="005450EC"/>
    <w:rsid w:val="005B38D7"/>
    <w:rsid w:val="005E1F64"/>
    <w:rsid w:val="006A4CD1"/>
    <w:rsid w:val="006D5AB9"/>
    <w:rsid w:val="006F0A1C"/>
    <w:rsid w:val="00747655"/>
    <w:rsid w:val="00750A2E"/>
    <w:rsid w:val="008D1FA8"/>
    <w:rsid w:val="008E1ABD"/>
    <w:rsid w:val="009B48CA"/>
    <w:rsid w:val="009E0D1C"/>
    <w:rsid w:val="00A700E2"/>
    <w:rsid w:val="00A928F3"/>
    <w:rsid w:val="00AF2A97"/>
    <w:rsid w:val="00BE6C9F"/>
    <w:rsid w:val="00D036B8"/>
    <w:rsid w:val="00D23BB5"/>
    <w:rsid w:val="00D2479F"/>
    <w:rsid w:val="00D70F9D"/>
    <w:rsid w:val="00DB003D"/>
    <w:rsid w:val="00DD31CD"/>
    <w:rsid w:val="00DF521E"/>
    <w:rsid w:val="00E2616A"/>
    <w:rsid w:val="00E73E08"/>
    <w:rsid w:val="00F02799"/>
    <w:rsid w:val="00F54B3B"/>
    <w:rsid w:val="00F64C5D"/>
    <w:rsid w:val="00FB40F3"/>
    <w:rsid w:val="00FD22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62DEA"/>
  <w15:docId w15:val="{C7A3F989-235B-4BEA-8383-095EDE2E7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0A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90CF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90C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5DC7BB-B2E1-4199-92DB-063C349D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678</Words>
  <Characters>3867</Characters>
  <Application>Microsoft Office Word</Application>
  <DocSecurity>0</DocSecurity>
  <Lines>32</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Коновалюк Виктор</dc:creator>
  <cp:keywords/>
  <dc:description/>
  <cp:lastModifiedBy>Operator</cp:lastModifiedBy>
  <cp:revision>3</cp:revision>
  <cp:lastPrinted>2019-07-19T10:36:00Z</cp:lastPrinted>
  <dcterms:created xsi:type="dcterms:W3CDTF">2019-07-30T08:15:00Z</dcterms:created>
  <dcterms:modified xsi:type="dcterms:W3CDTF">2019-07-30T08:16:00Z</dcterms:modified>
</cp:coreProperties>
</file>